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62" w:rsidRDefault="00DD5752">
      <w:pPr>
        <w:jc w:val="center"/>
      </w:pPr>
      <w:r>
        <w:rPr>
          <w:rFonts w:ascii="Times New Roman" w:hAnsi="Times New Roman" w:cs="Times New Roman"/>
        </w:rPr>
        <w:t>,</w:t>
      </w:r>
    </w:p>
    <w:p w:rsidR="00070762" w:rsidRDefault="00DD57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Чебанов С.В. </w:t>
      </w:r>
      <w:r w:rsidR="00111CE2">
        <w:rPr>
          <w:rFonts w:ascii="Times New Roman" w:hAnsi="Times New Roman" w:cs="Times New Roman"/>
        </w:rPr>
        <w:t>Логико-понятийная база лингвистических исследований 2</w:t>
      </w:r>
    </w:p>
    <w:p w:rsidR="00A803A3" w:rsidRPr="00005F24" w:rsidRDefault="00A803A3">
      <w:pPr>
        <w:jc w:val="center"/>
        <w:rPr>
          <w:rFonts w:ascii="Times New Roman" w:hAnsi="Times New Roman" w:cs="Times New Roman"/>
          <w:lang w:val="en-US"/>
        </w:rPr>
      </w:pPr>
      <w:r w:rsidRPr="00DC1D6F">
        <w:rPr>
          <w:rFonts w:ascii="Times New Roman" w:hAnsi="Times New Roman" w:cs="Times New Roman"/>
        </w:rPr>
        <w:t>Логическая</w:t>
      </w:r>
      <w:r w:rsidRPr="00005F24">
        <w:rPr>
          <w:rFonts w:ascii="Times New Roman" w:hAnsi="Times New Roman" w:cs="Times New Roman"/>
          <w:lang w:val="en-US"/>
        </w:rPr>
        <w:t xml:space="preserve"> </w:t>
      </w:r>
      <w:r w:rsidRPr="00DC1D6F">
        <w:rPr>
          <w:rFonts w:ascii="Times New Roman" w:hAnsi="Times New Roman" w:cs="Times New Roman"/>
        </w:rPr>
        <w:t>структура</w:t>
      </w:r>
      <w:r w:rsidR="00DC1D6F" w:rsidRPr="00005F24">
        <w:rPr>
          <w:rFonts w:ascii="Times New Roman" w:hAnsi="Times New Roman" w:cs="Times New Roman"/>
          <w:lang w:val="en-US"/>
        </w:rPr>
        <w:t xml:space="preserve"> </w:t>
      </w:r>
      <w:r w:rsidR="00DC1D6F" w:rsidRPr="00DC1D6F">
        <w:rPr>
          <w:rFonts w:ascii="Times New Roman" w:hAnsi="Times New Roman" w:cs="Times New Roman"/>
        </w:rPr>
        <w:t>и</w:t>
      </w:r>
      <w:r w:rsidR="00DC1D6F" w:rsidRPr="00005F24">
        <w:rPr>
          <w:rFonts w:ascii="Times New Roman" w:hAnsi="Times New Roman" w:cs="Times New Roman"/>
          <w:lang w:val="en-US"/>
        </w:rPr>
        <w:t xml:space="preserve"> </w:t>
      </w:r>
      <w:r w:rsidR="00DC1D6F" w:rsidRPr="00DC1D6F">
        <w:rPr>
          <w:rFonts w:ascii="Times New Roman" w:hAnsi="Times New Roman" w:cs="Times New Roman"/>
        </w:rPr>
        <w:t>анализ</w:t>
      </w:r>
      <w:r w:rsidRPr="00005F24">
        <w:rPr>
          <w:rFonts w:ascii="Times New Roman" w:hAnsi="Times New Roman" w:cs="Times New Roman"/>
          <w:lang w:val="en-US"/>
        </w:rPr>
        <w:t xml:space="preserve"> </w:t>
      </w:r>
      <w:r w:rsidRPr="00DC1D6F">
        <w:rPr>
          <w:rFonts w:ascii="Times New Roman" w:hAnsi="Times New Roman" w:cs="Times New Roman"/>
        </w:rPr>
        <w:t>речи</w:t>
      </w:r>
      <w:r w:rsidR="00DC1D6F" w:rsidRPr="00005F24">
        <w:rPr>
          <w:rFonts w:ascii="Times New Roman" w:hAnsi="Times New Roman" w:cs="Times New Roman"/>
          <w:lang w:val="en-US"/>
        </w:rPr>
        <w:t xml:space="preserve"> </w:t>
      </w:r>
    </w:p>
    <w:p w:rsidR="00070762" w:rsidRPr="00B667CF" w:rsidRDefault="00111CE2">
      <w:pPr>
        <w:jc w:val="center"/>
        <w:rPr>
          <w:lang w:val="en-US"/>
        </w:rPr>
      </w:pPr>
      <w:proofErr w:type="spellStart"/>
      <w:r w:rsidRPr="00B667CF">
        <w:rPr>
          <w:rFonts w:ascii="Times New Roman" w:hAnsi="Times New Roman" w:cs="Times New Roman"/>
          <w:lang w:val="en-US"/>
        </w:rPr>
        <w:t>Logico</w:t>
      </w:r>
      <w:proofErr w:type="spellEnd"/>
      <w:r w:rsidRPr="00B667CF">
        <w:rPr>
          <w:rFonts w:ascii="Times New Roman" w:hAnsi="Times New Roman" w:cs="Times New Roman"/>
          <w:lang w:val="en-US"/>
        </w:rPr>
        <w:t>-Conceptual Base of Linguistic Research 2</w:t>
      </w:r>
    </w:p>
    <w:p w:rsidR="00070762" w:rsidRPr="00DD5752" w:rsidRDefault="00DC1D6F" w:rsidP="00DD5752">
      <w:pPr>
        <w:jc w:val="center"/>
        <w:rPr>
          <w:lang w:val="en-US"/>
        </w:rPr>
      </w:pPr>
      <w:r w:rsidRPr="00DC1D6F">
        <w:rPr>
          <w:rFonts w:ascii="Times New Roman" w:hAnsi="Times New Roman" w:cs="Times New Roman"/>
          <w:lang w:val="en-US"/>
        </w:rPr>
        <w:t>Logical</w:t>
      </w:r>
      <w:r w:rsidRPr="00DD5752">
        <w:rPr>
          <w:rFonts w:ascii="Times New Roman" w:hAnsi="Times New Roman" w:cs="Times New Roman"/>
          <w:lang w:val="en-US"/>
        </w:rPr>
        <w:t xml:space="preserve"> </w:t>
      </w:r>
      <w:r w:rsidRPr="00DC1D6F">
        <w:rPr>
          <w:rFonts w:ascii="Times New Roman" w:hAnsi="Times New Roman" w:cs="Times New Roman"/>
          <w:lang w:val="en-US"/>
        </w:rPr>
        <w:t>structure</w:t>
      </w:r>
      <w:r w:rsidRPr="00DD5752">
        <w:rPr>
          <w:rFonts w:ascii="Times New Roman" w:hAnsi="Times New Roman" w:cs="Times New Roman"/>
          <w:lang w:val="en-US"/>
        </w:rPr>
        <w:t xml:space="preserve"> </w:t>
      </w:r>
      <w:r w:rsidRPr="00DC1D6F">
        <w:rPr>
          <w:rFonts w:ascii="Times New Roman" w:hAnsi="Times New Roman" w:cs="Times New Roman"/>
          <w:lang w:val="en-US"/>
        </w:rPr>
        <w:t>and</w:t>
      </w:r>
      <w:r w:rsidRPr="00DD5752">
        <w:rPr>
          <w:rFonts w:ascii="Times New Roman" w:hAnsi="Times New Roman" w:cs="Times New Roman"/>
          <w:lang w:val="en-US"/>
        </w:rPr>
        <w:t xml:space="preserve"> </w:t>
      </w:r>
      <w:r w:rsidRPr="00DC1D6F">
        <w:rPr>
          <w:rFonts w:ascii="Times New Roman" w:hAnsi="Times New Roman" w:cs="Times New Roman"/>
          <w:lang w:val="en-US"/>
        </w:rPr>
        <w:t>analysis</w:t>
      </w:r>
      <w:r w:rsidRPr="00DD5752">
        <w:rPr>
          <w:rFonts w:ascii="Times New Roman" w:hAnsi="Times New Roman" w:cs="Times New Roman"/>
          <w:lang w:val="en-US"/>
        </w:rPr>
        <w:t xml:space="preserve"> </w:t>
      </w:r>
      <w:r w:rsidRPr="00DC1D6F">
        <w:rPr>
          <w:rFonts w:ascii="Times New Roman" w:hAnsi="Times New Roman" w:cs="Times New Roman"/>
          <w:lang w:val="en-US"/>
        </w:rPr>
        <w:t>of</w:t>
      </w:r>
      <w:r w:rsidRPr="00DD5752">
        <w:rPr>
          <w:rFonts w:ascii="Times New Roman" w:hAnsi="Times New Roman" w:cs="Times New Roman"/>
          <w:lang w:val="en-US"/>
        </w:rPr>
        <w:t xml:space="preserve"> </w:t>
      </w:r>
      <w:r w:rsidRPr="00DC1D6F">
        <w:rPr>
          <w:rFonts w:ascii="Times New Roman" w:hAnsi="Times New Roman" w:cs="Times New Roman"/>
          <w:lang w:val="en-US"/>
        </w:rPr>
        <w:t>speech</w:t>
      </w:r>
    </w:p>
    <w:p w:rsidR="00DD5752" w:rsidRDefault="00DD5752"/>
    <w:p w:rsidR="00070762" w:rsidRPr="00DD5752" w:rsidRDefault="00111CE2">
      <w:pPr>
        <w:rPr>
          <w:lang w:val="en-US"/>
        </w:rPr>
      </w:pPr>
      <w:r>
        <w:rPr>
          <w:rFonts w:ascii="Times New Roman" w:hAnsi="Times New Roman" w:cs="Times New Roman"/>
          <w:b/>
        </w:rPr>
        <w:t>Раздел 1.</w:t>
      </w:r>
      <w:r>
        <w:rPr>
          <w:rFonts w:ascii="Times New Roman" w:hAnsi="Times New Roman" w:cs="Times New Roman"/>
          <w:b/>
        </w:rPr>
        <w:tab/>
        <w:t>Характеристики учебных занятий</w:t>
      </w:r>
    </w:p>
    <w:p w:rsidR="00070762" w:rsidRDefault="00070762"/>
    <w:p w:rsidR="00070762" w:rsidRDefault="00111CE2">
      <w:r>
        <w:rPr>
          <w:rFonts w:ascii="Times New Roman" w:hAnsi="Times New Roman" w:cs="Times New Roman"/>
          <w:b/>
        </w:rPr>
        <w:t>1.1.</w:t>
      </w:r>
      <w:r>
        <w:rPr>
          <w:rFonts w:ascii="Times New Roman" w:hAnsi="Times New Roman" w:cs="Times New Roman"/>
          <w:b/>
        </w:rPr>
        <w:tab/>
        <w:t>Цели и задачи учебных занятий</w:t>
      </w:r>
    </w:p>
    <w:p w:rsidR="007C3FE5" w:rsidRPr="0092574D" w:rsidRDefault="007C3FE5" w:rsidP="007C3FE5">
      <w:pPr>
        <w:pStyle w:val="af9"/>
        <w:jc w:val="both"/>
        <w:rPr>
          <w:rFonts w:ascii="Times New Roman" w:hAnsi="Times New Roman" w:cs="Times New Roman"/>
        </w:rPr>
      </w:pPr>
      <w:r w:rsidRPr="0092574D">
        <w:rPr>
          <w:rFonts w:ascii="Times New Roman" w:hAnsi="Times New Roman" w:cs="Times New Roman"/>
        </w:rPr>
        <w:t xml:space="preserve">Целью курса является демонстрация эвристического потенциала логики при исследовании проблем </w:t>
      </w:r>
      <w:r>
        <w:rPr>
          <w:rFonts w:ascii="Times New Roman" w:hAnsi="Times New Roman" w:cs="Times New Roman"/>
        </w:rPr>
        <w:t xml:space="preserve">синтаксиса и </w:t>
      </w:r>
      <w:proofErr w:type="spellStart"/>
      <w:r>
        <w:rPr>
          <w:rFonts w:ascii="Times New Roman" w:hAnsi="Times New Roman" w:cs="Times New Roman"/>
        </w:rPr>
        <w:t>гиперсинтаксиса</w:t>
      </w:r>
      <w:proofErr w:type="spellEnd"/>
      <w:r>
        <w:rPr>
          <w:rFonts w:ascii="Times New Roman" w:hAnsi="Times New Roman" w:cs="Times New Roman"/>
        </w:rPr>
        <w:t xml:space="preserve">, соотнесения получаемых результатов с исследованиями по когнитивной грамматики, что  </w:t>
      </w:r>
      <w:r w:rsidRPr="0092574D">
        <w:rPr>
          <w:rFonts w:ascii="Times New Roman" w:hAnsi="Times New Roman" w:cs="Times New Roman"/>
        </w:rPr>
        <w:t>позволяе</w:t>
      </w:r>
      <w:r>
        <w:rPr>
          <w:rFonts w:ascii="Times New Roman" w:hAnsi="Times New Roman" w:cs="Times New Roman"/>
        </w:rPr>
        <w:t>т</w:t>
      </w:r>
      <w:r w:rsidRPr="0092574D">
        <w:rPr>
          <w:rFonts w:ascii="Times New Roman" w:hAnsi="Times New Roman" w:cs="Times New Roman"/>
        </w:rPr>
        <w:t xml:space="preserve"> формулировать новые направления исследований и прикладных разработок. При этом соотнесение аппарата логики и лингвистики обнаруживает потенциал их взаимного обогащения. </w:t>
      </w:r>
    </w:p>
    <w:p w:rsidR="00070762" w:rsidRDefault="00070762"/>
    <w:p w:rsidR="00070762" w:rsidRDefault="00070762"/>
    <w:p w:rsidR="00070762" w:rsidRDefault="00111CE2">
      <w:r>
        <w:rPr>
          <w:rFonts w:ascii="Times New Roman" w:hAnsi="Times New Roman" w:cs="Times New Roman"/>
          <w:b/>
        </w:rPr>
        <w:t>1.2.</w:t>
      </w:r>
      <w:r>
        <w:rPr>
          <w:rFonts w:ascii="Times New Roman" w:hAnsi="Times New Roman" w:cs="Times New Roman"/>
          <w:b/>
        </w:rPr>
        <w:tab/>
        <w:t>Требования подготовленности обучающегося к освоению содержания учебных занятий (</w:t>
      </w:r>
      <w:proofErr w:type="spellStart"/>
      <w:r>
        <w:rPr>
          <w:rFonts w:ascii="Times New Roman" w:hAnsi="Times New Roman" w:cs="Times New Roman"/>
          <w:b/>
        </w:rPr>
        <w:t>пререквизиты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FA3089" w:rsidRDefault="007C3FE5" w:rsidP="00FA3089">
      <w:pPr>
        <w:pStyle w:val="af9"/>
        <w:jc w:val="both"/>
        <w:rPr>
          <w:rFonts w:ascii="Times New Roman" w:hAnsi="Times New Roman" w:cs="Times New Roman"/>
        </w:rPr>
      </w:pPr>
      <w:r w:rsidRPr="006A0575">
        <w:rPr>
          <w:rFonts w:ascii="Times New Roman" w:hAnsi="Times New Roman" w:cs="Times New Roman"/>
        </w:rPr>
        <w:t xml:space="preserve">Предполагается знакомство слушателей с основными разделами лингвистики. Однако, поскольку среди магистров оказывается довольно много тех, кто заканчивал </w:t>
      </w:r>
      <w:proofErr w:type="spellStart"/>
      <w:r w:rsidRPr="006A0575">
        <w:rPr>
          <w:rFonts w:ascii="Times New Roman" w:hAnsi="Times New Roman" w:cs="Times New Roman"/>
        </w:rPr>
        <w:t>бакалавриат</w:t>
      </w:r>
      <w:proofErr w:type="spellEnd"/>
      <w:r w:rsidRPr="006A0575">
        <w:rPr>
          <w:rFonts w:ascii="Times New Roman" w:hAnsi="Times New Roman" w:cs="Times New Roman"/>
        </w:rPr>
        <w:t xml:space="preserve"> по другим специальностям (философия, экономика, культурология и т.д.), преподавателю нужно быть всё время готовым к тому, чтобы дать краткую справку по неизвестному слушателям вопросам и указания, для самостоятельного изучения того или иного вопроса.</w:t>
      </w:r>
    </w:p>
    <w:p w:rsidR="00FA3089" w:rsidRDefault="00FA3089" w:rsidP="00FA3089">
      <w:pPr>
        <w:pStyle w:val="af9"/>
        <w:jc w:val="both"/>
        <w:rPr>
          <w:rFonts w:ascii="Times New Roman" w:hAnsi="Times New Roman" w:cs="Times New Roman"/>
        </w:rPr>
      </w:pPr>
    </w:p>
    <w:p w:rsidR="00FA3089" w:rsidRPr="00FA3089" w:rsidRDefault="00111CE2" w:rsidP="00FA3089">
      <w:pPr>
        <w:jc w:val="both"/>
        <w:rPr>
          <w:rFonts w:ascii="Times New Roman" w:hAnsi="Times New Roman" w:cs="Times New Roman"/>
          <w:b/>
        </w:rPr>
      </w:pPr>
      <w:r w:rsidRPr="00FA3089">
        <w:rPr>
          <w:rFonts w:ascii="Times New Roman" w:hAnsi="Times New Roman" w:cs="Times New Roman"/>
          <w:b/>
        </w:rPr>
        <w:t>1.3.</w:t>
      </w:r>
      <w:r w:rsidRPr="00FA3089">
        <w:rPr>
          <w:rFonts w:ascii="Times New Roman" w:hAnsi="Times New Roman" w:cs="Times New Roman"/>
          <w:b/>
        </w:rPr>
        <w:tab/>
        <w:t>Перечень результатов обучения (</w:t>
      </w:r>
      <w:proofErr w:type="spellStart"/>
      <w:r w:rsidRPr="00FA3089">
        <w:rPr>
          <w:rFonts w:ascii="Times New Roman" w:hAnsi="Times New Roman" w:cs="Times New Roman"/>
          <w:b/>
        </w:rPr>
        <w:t>learning</w:t>
      </w:r>
      <w:proofErr w:type="spellEnd"/>
      <w:r w:rsidRPr="00FA3089">
        <w:rPr>
          <w:rFonts w:ascii="Times New Roman" w:hAnsi="Times New Roman" w:cs="Times New Roman"/>
          <w:b/>
        </w:rPr>
        <w:t xml:space="preserve"> </w:t>
      </w:r>
      <w:proofErr w:type="spellStart"/>
      <w:r w:rsidRPr="00FA3089">
        <w:rPr>
          <w:rFonts w:ascii="Times New Roman" w:hAnsi="Times New Roman" w:cs="Times New Roman"/>
          <w:b/>
        </w:rPr>
        <w:t>outcomes</w:t>
      </w:r>
      <w:proofErr w:type="spellEnd"/>
      <w:r w:rsidRPr="00FA3089">
        <w:rPr>
          <w:rFonts w:ascii="Times New Roman" w:hAnsi="Times New Roman" w:cs="Times New Roman"/>
          <w:b/>
        </w:rPr>
        <w:t>)</w:t>
      </w:r>
    </w:p>
    <w:p w:rsidR="00070762" w:rsidRDefault="007C3FE5" w:rsidP="00FA3089">
      <w:pPr>
        <w:pStyle w:val="af9"/>
        <w:jc w:val="both"/>
      </w:pPr>
      <w:r w:rsidRPr="009F25F9">
        <w:rPr>
          <w:rFonts w:ascii="Times New Roman" w:hAnsi="Times New Roman" w:cs="Times New Roman"/>
        </w:rPr>
        <w:t xml:space="preserve">Слушатели должны овладеть логико-понятийным и </w:t>
      </w:r>
      <w:proofErr w:type="spellStart"/>
      <w:r w:rsidRPr="009F25F9">
        <w:rPr>
          <w:rFonts w:ascii="Times New Roman" w:hAnsi="Times New Roman" w:cs="Times New Roman"/>
        </w:rPr>
        <w:t>когнитивн</w:t>
      </w:r>
      <w:r w:rsidR="00FA3089">
        <w:rPr>
          <w:rFonts w:ascii="Times New Roman" w:hAnsi="Times New Roman" w:cs="Times New Roman"/>
        </w:rPr>
        <w:t>о-лигвистическим</w:t>
      </w:r>
      <w:proofErr w:type="spellEnd"/>
      <w:r w:rsidRPr="009F25F9">
        <w:rPr>
          <w:rFonts w:ascii="Times New Roman" w:hAnsi="Times New Roman" w:cs="Times New Roman"/>
        </w:rPr>
        <w:t xml:space="preserve"> анализом </w:t>
      </w:r>
      <w:r w:rsidR="00FA3089">
        <w:rPr>
          <w:rFonts w:ascii="Times New Roman" w:hAnsi="Times New Roman" w:cs="Times New Roman"/>
        </w:rPr>
        <w:t xml:space="preserve">предложения и </w:t>
      </w:r>
      <w:r w:rsidRPr="009F25F9">
        <w:rPr>
          <w:rFonts w:ascii="Times New Roman" w:hAnsi="Times New Roman" w:cs="Times New Roman"/>
        </w:rPr>
        <w:t>текст</w:t>
      </w:r>
      <w:r w:rsidR="00FA3089">
        <w:rPr>
          <w:rFonts w:ascii="Times New Roman" w:hAnsi="Times New Roman" w:cs="Times New Roman"/>
        </w:rPr>
        <w:t>а</w:t>
      </w:r>
      <w:r w:rsidRPr="009F25F9">
        <w:rPr>
          <w:rFonts w:ascii="Times New Roman" w:hAnsi="Times New Roman" w:cs="Times New Roman"/>
        </w:rPr>
        <w:t xml:space="preserve"> разных жанров и стилей</w:t>
      </w:r>
    </w:p>
    <w:p w:rsidR="00070762" w:rsidRDefault="00070762"/>
    <w:p w:rsidR="00070762" w:rsidRDefault="00111CE2">
      <w:pPr>
        <w:rPr>
          <w:b/>
        </w:rPr>
      </w:pPr>
      <w:r>
        <w:rPr>
          <w:b/>
        </w:rPr>
        <w:t>1.4.</w:t>
      </w:r>
      <w:r>
        <w:rPr>
          <w:b/>
        </w:rPr>
        <w:tab/>
      </w:r>
      <w:r w:rsidRPr="00FA3089">
        <w:rPr>
          <w:rFonts w:ascii="Times New Roman" w:hAnsi="Times New Roman" w:cs="Times New Roman"/>
          <w:b/>
        </w:rPr>
        <w:t>Перечень и объём активных и интерактивных форм учебных занятий</w:t>
      </w:r>
    </w:p>
    <w:p w:rsidR="00FA3089" w:rsidRPr="009F25F9" w:rsidRDefault="00FA3089" w:rsidP="00FA3089">
      <w:pPr>
        <w:pStyle w:val="af9"/>
        <w:jc w:val="both"/>
        <w:rPr>
          <w:rFonts w:ascii="Times New Roman" w:hAnsi="Times New Roman" w:cs="Times New Roman"/>
          <w:shd w:val="clear" w:color="auto" w:fill="FFFFFF"/>
        </w:rPr>
      </w:pPr>
      <w:r w:rsidRPr="009F25F9">
        <w:rPr>
          <w:rFonts w:ascii="Times New Roman" w:hAnsi="Times New Roman" w:cs="Times New Roman"/>
        </w:rPr>
        <w:t>Слушатели выбирают текст или фрагмент текста (</w:t>
      </w:r>
      <w:r w:rsidRPr="009F25F9">
        <w:rPr>
          <w:rFonts w:ascii="Times New Roman" w:hAnsi="Times New Roman" w:cs="Times New Roman"/>
          <w:shd w:val="clear" w:color="auto" w:fill="FFFFFF"/>
        </w:rPr>
        <w:t>объёмом около 2000 знаков) для самостоятельного анализа языкового и логического статуса лексических единиц.</w:t>
      </w:r>
    </w:p>
    <w:p w:rsidR="00FA3089" w:rsidRPr="009F25F9" w:rsidRDefault="00FA3089" w:rsidP="00FA3089">
      <w:pPr>
        <w:pStyle w:val="af9"/>
        <w:jc w:val="both"/>
        <w:rPr>
          <w:rFonts w:ascii="Times New Roman" w:hAnsi="Times New Roman" w:cs="Times New Roman"/>
        </w:rPr>
      </w:pPr>
      <w:r w:rsidRPr="009F25F9">
        <w:rPr>
          <w:rFonts w:ascii="Times New Roman" w:hAnsi="Times New Roman" w:cs="Times New Roman"/>
          <w:shd w:val="clear" w:color="auto" w:fill="FFFFFF"/>
        </w:rPr>
        <w:t>Преподаватель следить за выбором достаточного разнообразия анализируемых текстов (записи детской речи, художественные, научные, научно-популярные,  учебные, публицистические, рекламные и т.д. тексты), проводит отбор текстов с точки зрения показательности представленности их жанрово-стилевой определённости и доступности для анализа (опыт показывает, что анализ сакральных текстов оказывается слушателям непосильным).</w:t>
      </w:r>
    </w:p>
    <w:p w:rsidR="00FA3089" w:rsidRDefault="00FA3089"/>
    <w:p w:rsidR="00070762" w:rsidRDefault="00070762"/>
    <w:p w:rsidR="00070762" w:rsidRDefault="00111CE2">
      <w:r>
        <w:rPr>
          <w:rFonts w:ascii="Times New Roman" w:hAnsi="Times New Roman" w:cs="Times New Roman"/>
          <w:b/>
        </w:rPr>
        <w:t>Раздел 2.</w:t>
      </w:r>
      <w:r>
        <w:rPr>
          <w:rFonts w:ascii="Times New Roman" w:hAnsi="Times New Roman" w:cs="Times New Roman"/>
          <w:b/>
        </w:rPr>
        <w:tab/>
        <w:t>Организация, структура и содержание учебных занятий</w:t>
      </w:r>
    </w:p>
    <w:p w:rsidR="00070762" w:rsidRDefault="00111CE2">
      <w:r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  <w:b/>
        </w:rPr>
        <w:tab/>
        <w:t>Организация учебных занятий</w:t>
      </w:r>
    </w:p>
    <w:p w:rsidR="00070762" w:rsidRDefault="00111CE2">
      <w:r>
        <w:rPr>
          <w:rFonts w:ascii="Times New Roman" w:hAnsi="Times New Roman" w:cs="Times New Roman"/>
        </w:rPr>
        <w:t>Предусмотрены учебные занятия с использованием дистанционных технологий</w:t>
      </w:r>
    </w:p>
    <w:p w:rsidR="00070762" w:rsidRDefault="00070762" w:rsidP="00DD5752"/>
    <w:p w:rsidR="00FA3089" w:rsidRDefault="00111CE2" w:rsidP="00FA3089">
      <w:r>
        <w:rPr>
          <w:rFonts w:ascii="Times New Roman" w:hAnsi="Times New Roman" w:cs="Times New Roman"/>
          <w:b/>
        </w:rPr>
        <w:t>2.2.   Структура и содержание учебных занятий</w:t>
      </w:r>
    </w:p>
    <w:p w:rsidR="00DD5752" w:rsidRPr="00DD5752" w:rsidRDefault="00DD5752" w:rsidP="00FA3089"/>
    <w:p w:rsidR="001770ED" w:rsidRPr="001770ED" w:rsidRDefault="001770ED" w:rsidP="001770ED">
      <w:pPr>
        <w:ind w:firstLine="720"/>
        <w:jc w:val="center"/>
        <w:rPr>
          <w:rFonts w:ascii="Times New Roman" w:hAnsi="Times New Roman" w:cs="Times New Roman"/>
          <w:color w:val="000000"/>
        </w:rPr>
      </w:pPr>
      <w:r w:rsidRPr="001770ED">
        <w:rPr>
          <w:rFonts w:ascii="Times New Roman" w:hAnsi="Times New Roman" w:cs="Times New Roman"/>
          <w:color w:val="000000"/>
        </w:rPr>
        <w:t>Суждение. Пропозиция.</w:t>
      </w:r>
    </w:p>
    <w:p w:rsidR="001770ED" w:rsidRPr="00DD5752" w:rsidRDefault="001770ED" w:rsidP="001770ED">
      <w:pPr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1770ED" w:rsidRPr="001770ED" w:rsidRDefault="001770ED" w:rsidP="001770ED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1770ED">
        <w:rPr>
          <w:rFonts w:ascii="Times New Roman" w:hAnsi="Times New Roman" w:cs="Times New Roman"/>
          <w:color w:val="000000"/>
        </w:rPr>
        <w:t>Высказывание, суждение, пропозиция.</w:t>
      </w:r>
    </w:p>
    <w:p w:rsidR="001770ED" w:rsidRPr="001770ED" w:rsidRDefault="001770ED" w:rsidP="001770ED">
      <w:pPr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1770ED">
        <w:rPr>
          <w:rFonts w:ascii="Times New Roman" w:hAnsi="Times New Roman" w:cs="Times New Roman"/>
          <w:color w:val="000000"/>
        </w:rPr>
        <w:lastRenderedPageBreak/>
        <w:t>Онтологоцентрический</w:t>
      </w:r>
      <w:proofErr w:type="spellEnd"/>
      <w:r w:rsidRPr="001770E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770ED">
        <w:rPr>
          <w:rFonts w:ascii="Times New Roman" w:hAnsi="Times New Roman" w:cs="Times New Roman"/>
          <w:color w:val="000000"/>
        </w:rPr>
        <w:t>концептоцентрический</w:t>
      </w:r>
      <w:proofErr w:type="spellEnd"/>
      <w:r w:rsidRPr="001770ED">
        <w:rPr>
          <w:rFonts w:ascii="Times New Roman" w:hAnsi="Times New Roman" w:cs="Times New Roman"/>
          <w:color w:val="000000"/>
        </w:rPr>
        <w:t xml:space="preserve"> (без и с учетом падежно-ролевых отношений), </w:t>
      </w:r>
      <w:proofErr w:type="spellStart"/>
      <w:r w:rsidRPr="001770ED">
        <w:rPr>
          <w:rFonts w:ascii="Times New Roman" w:hAnsi="Times New Roman" w:cs="Times New Roman"/>
          <w:color w:val="000000"/>
        </w:rPr>
        <w:t>непропозициональный</w:t>
      </w:r>
      <w:proofErr w:type="spellEnd"/>
      <w:r w:rsidRPr="001770ED">
        <w:rPr>
          <w:rFonts w:ascii="Times New Roman" w:hAnsi="Times New Roman" w:cs="Times New Roman"/>
          <w:color w:val="000000"/>
        </w:rPr>
        <w:t xml:space="preserve"> подходы к описанию логической структуры предложения.</w:t>
      </w:r>
    </w:p>
    <w:p w:rsidR="001770ED" w:rsidRPr="001770ED" w:rsidRDefault="001770ED" w:rsidP="001770ED">
      <w:pPr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1770ED">
        <w:rPr>
          <w:rFonts w:ascii="Times New Roman" w:hAnsi="Times New Roman" w:cs="Times New Roman"/>
          <w:color w:val="000000"/>
        </w:rPr>
        <w:t xml:space="preserve">Суждения </w:t>
      </w:r>
      <w:r w:rsidRPr="001770ED">
        <w:rPr>
          <w:rFonts w:ascii="Times New Roman" w:hAnsi="Times New Roman" w:cs="Times New Roman"/>
          <w:shd w:val="clear" w:color="auto" w:fill="FFFFFF"/>
        </w:rPr>
        <w:t xml:space="preserve">ассерторические, проблематические, аподиктические. Ассерторические суждения и </w:t>
      </w:r>
      <w:proofErr w:type="spellStart"/>
      <w:r w:rsidRPr="001770ED">
        <w:rPr>
          <w:rFonts w:ascii="Times New Roman" w:hAnsi="Times New Roman" w:cs="Times New Roman"/>
          <w:shd w:val="clear" w:color="auto" w:fill="FFFFFF"/>
        </w:rPr>
        <w:t>показательство</w:t>
      </w:r>
      <w:proofErr w:type="spellEnd"/>
      <w:r w:rsidRPr="001770ED">
        <w:rPr>
          <w:rFonts w:ascii="Times New Roman" w:hAnsi="Times New Roman" w:cs="Times New Roman"/>
          <w:shd w:val="clear" w:color="auto" w:fill="FFFFFF"/>
        </w:rPr>
        <w:t xml:space="preserve">. Аподиктические суждения и доказательство. </w:t>
      </w:r>
    </w:p>
    <w:p w:rsidR="001770ED" w:rsidRPr="001770ED" w:rsidRDefault="001770ED" w:rsidP="001770ED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1770ED">
        <w:rPr>
          <w:rFonts w:ascii="Times New Roman" w:hAnsi="Times New Roman" w:cs="Times New Roman"/>
        </w:rPr>
        <w:t>Простые и с</w:t>
      </w:r>
      <w:r w:rsidRPr="001770ED">
        <w:rPr>
          <w:rFonts w:ascii="Times New Roman" w:hAnsi="Times New Roman" w:cs="Times New Roman"/>
          <w:bCs/>
          <w:color w:val="000000"/>
          <w:shd w:val="clear" w:color="auto" w:fill="FFFFFF"/>
        </w:rPr>
        <w:t>ложные суждения</w:t>
      </w:r>
      <w:r w:rsidRPr="001770ED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770ED" w:rsidRPr="001770ED" w:rsidRDefault="001770ED" w:rsidP="001770ED">
      <w:pPr>
        <w:ind w:firstLine="720"/>
        <w:jc w:val="both"/>
        <w:rPr>
          <w:rFonts w:ascii="Times New Roman" w:hAnsi="Times New Roman" w:cs="Times New Roman"/>
        </w:rPr>
      </w:pPr>
      <w:r w:rsidRPr="001770ED">
        <w:rPr>
          <w:rFonts w:ascii="Times New Roman" w:hAnsi="Times New Roman" w:cs="Times New Roman"/>
        </w:rPr>
        <w:t xml:space="preserve">Простое (атрибутивное) суждение. </w:t>
      </w:r>
      <w:r w:rsidRPr="001770ED">
        <w:rPr>
          <w:rFonts w:ascii="Times New Roman" w:hAnsi="Times New Roman" w:cs="Times New Roman"/>
          <w:iCs/>
        </w:rPr>
        <w:t xml:space="preserve">Субъект, предикат, связка, квантор </w:t>
      </w:r>
      <w:r w:rsidRPr="001770ED">
        <w:rPr>
          <w:rFonts w:ascii="Times New Roman" w:hAnsi="Times New Roman" w:cs="Times New Roman"/>
        </w:rPr>
        <w:t>простого (атрибутивного) суждения. Предикативность и атрибутивность, их нейтрализация.</w:t>
      </w:r>
    </w:p>
    <w:p w:rsidR="001770ED" w:rsidRPr="001770ED" w:rsidRDefault="001770ED" w:rsidP="001770ED">
      <w:pPr>
        <w:ind w:firstLine="720"/>
        <w:jc w:val="both"/>
        <w:rPr>
          <w:rFonts w:ascii="Times New Roman" w:hAnsi="Times New Roman" w:cs="Times New Roman"/>
        </w:rPr>
      </w:pPr>
      <w:r w:rsidRPr="001770ED">
        <w:rPr>
          <w:rFonts w:ascii="Times New Roman" w:hAnsi="Times New Roman" w:cs="Times New Roman"/>
        </w:rPr>
        <w:t xml:space="preserve">Классификация простых суждений. </w:t>
      </w:r>
      <w:r w:rsidRPr="001770ED">
        <w:rPr>
          <w:rFonts w:ascii="Times New Roman" w:hAnsi="Times New Roman" w:cs="Times New Roman"/>
          <w:bCs/>
        </w:rPr>
        <w:t>Утвердительные</w:t>
      </w:r>
      <w:r w:rsidRPr="001770ED">
        <w:rPr>
          <w:rFonts w:ascii="Times New Roman" w:hAnsi="Times New Roman" w:cs="Times New Roman"/>
        </w:rPr>
        <w:t xml:space="preserve"> и о</w:t>
      </w:r>
      <w:r w:rsidRPr="001770ED">
        <w:rPr>
          <w:rFonts w:ascii="Times New Roman" w:hAnsi="Times New Roman" w:cs="Times New Roman"/>
          <w:bCs/>
        </w:rPr>
        <w:t>трицательные, общие</w:t>
      </w:r>
      <w:r w:rsidRPr="001770ED">
        <w:rPr>
          <w:rFonts w:ascii="Times New Roman" w:hAnsi="Times New Roman" w:cs="Times New Roman"/>
        </w:rPr>
        <w:t xml:space="preserve"> и ч</w:t>
      </w:r>
      <w:r w:rsidRPr="001770ED">
        <w:rPr>
          <w:rFonts w:ascii="Times New Roman" w:hAnsi="Times New Roman" w:cs="Times New Roman"/>
          <w:bCs/>
        </w:rPr>
        <w:t>астные</w:t>
      </w:r>
      <w:r w:rsidRPr="001770ED">
        <w:rPr>
          <w:rFonts w:ascii="Times New Roman" w:hAnsi="Times New Roman" w:cs="Times New Roman"/>
        </w:rPr>
        <w:t>, к</w:t>
      </w:r>
      <w:r w:rsidRPr="001770ED">
        <w:rPr>
          <w:rFonts w:ascii="Times New Roman" w:hAnsi="Times New Roman" w:cs="Times New Roman"/>
          <w:bCs/>
        </w:rPr>
        <w:t>атегорические</w:t>
      </w:r>
      <w:r w:rsidRPr="001770ED">
        <w:rPr>
          <w:rFonts w:ascii="Times New Roman" w:hAnsi="Times New Roman" w:cs="Times New Roman"/>
        </w:rPr>
        <w:t xml:space="preserve"> и у</w:t>
      </w:r>
      <w:r w:rsidRPr="001770ED">
        <w:rPr>
          <w:rFonts w:ascii="Times New Roman" w:hAnsi="Times New Roman" w:cs="Times New Roman"/>
          <w:bCs/>
        </w:rPr>
        <w:t xml:space="preserve">словные. </w:t>
      </w:r>
      <w:r w:rsidRPr="001770ED">
        <w:rPr>
          <w:rFonts w:ascii="Times New Roman" w:hAnsi="Times New Roman" w:cs="Times New Roman"/>
          <w:iCs/>
        </w:rPr>
        <w:t>Суждения тождества, подчинения</w:t>
      </w:r>
      <w:r w:rsidRPr="001770ED">
        <w:rPr>
          <w:rFonts w:ascii="Times New Roman" w:hAnsi="Times New Roman" w:cs="Times New Roman"/>
        </w:rPr>
        <w:t xml:space="preserve">, </w:t>
      </w:r>
      <w:r w:rsidRPr="001770ED">
        <w:rPr>
          <w:rFonts w:ascii="Times New Roman" w:hAnsi="Times New Roman" w:cs="Times New Roman"/>
          <w:iCs/>
        </w:rPr>
        <w:t>отношения.</w:t>
      </w:r>
      <w:r w:rsidRPr="001770ED">
        <w:rPr>
          <w:rFonts w:ascii="Times New Roman" w:hAnsi="Times New Roman" w:cs="Times New Roman"/>
        </w:rPr>
        <w:t xml:space="preserve"> </w:t>
      </w:r>
      <w:r w:rsidRPr="001770ED">
        <w:rPr>
          <w:rFonts w:ascii="Times New Roman" w:hAnsi="Times New Roman" w:cs="Times New Roman"/>
          <w:iCs/>
        </w:rPr>
        <w:t>Экзистенциальные суждения</w:t>
      </w:r>
      <w:r w:rsidRPr="001770ED">
        <w:rPr>
          <w:rFonts w:ascii="Times New Roman" w:hAnsi="Times New Roman" w:cs="Times New Roman"/>
        </w:rPr>
        <w:t xml:space="preserve">. </w:t>
      </w:r>
      <w:hyperlink r:id="rId7" w:tooltip="Аналитические суждения" w:history="1">
        <w:r w:rsidRPr="001770ED">
          <w:rPr>
            <w:rFonts w:ascii="Times New Roman" w:hAnsi="Times New Roman" w:cs="Times New Roman"/>
          </w:rPr>
          <w:t>Аналитические суждения</w:t>
        </w:r>
      </w:hyperlink>
      <w:r w:rsidRPr="001770ED">
        <w:rPr>
          <w:rFonts w:ascii="Times New Roman" w:hAnsi="Times New Roman" w:cs="Times New Roman"/>
        </w:rPr>
        <w:t xml:space="preserve">. </w:t>
      </w:r>
      <w:hyperlink r:id="rId8" w:tooltip="Синтетические суждения" w:history="1">
        <w:r w:rsidRPr="001770ED">
          <w:rPr>
            <w:rFonts w:ascii="Times New Roman" w:hAnsi="Times New Roman" w:cs="Times New Roman"/>
          </w:rPr>
          <w:t>Синтетические суждения</w:t>
        </w:r>
      </w:hyperlink>
      <w:r w:rsidRPr="001770ED">
        <w:rPr>
          <w:rFonts w:ascii="Times New Roman" w:hAnsi="Times New Roman" w:cs="Times New Roman"/>
        </w:rPr>
        <w:t>.</w:t>
      </w:r>
    </w:p>
    <w:p w:rsidR="001770ED" w:rsidRPr="001770ED" w:rsidRDefault="001770ED" w:rsidP="001770ED">
      <w:pPr>
        <w:ind w:firstLine="720"/>
        <w:jc w:val="both"/>
        <w:rPr>
          <w:rFonts w:ascii="Times New Roman" w:hAnsi="Times New Roman" w:cs="Times New Roman"/>
          <w:bCs/>
        </w:rPr>
      </w:pPr>
      <w:r w:rsidRPr="001770ED">
        <w:rPr>
          <w:rFonts w:ascii="Times New Roman" w:hAnsi="Times New Roman" w:cs="Times New Roman"/>
        </w:rPr>
        <w:t>О</w:t>
      </w:r>
      <w:r w:rsidRPr="001770ED">
        <w:rPr>
          <w:rFonts w:ascii="Times New Roman" w:hAnsi="Times New Roman" w:cs="Times New Roman"/>
          <w:bCs/>
        </w:rPr>
        <w:t>бщеутвердительные</w:t>
      </w:r>
      <w:r w:rsidRPr="001770ED">
        <w:rPr>
          <w:rFonts w:ascii="Times New Roman" w:hAnsi="Times New Roman" w:cs="Times New Roman"/>
        </w:rPr>
        <w:t xml:space="preserve"> (</w:t>
      </w:r>
      <w:r w:rsidRPr="001770ED">
        <w:rPr>
          <w:rFonts w:ascii="Times New Roman" w:hAnsi="Times New Roman" w:cs="Times New Roman"/>
          <w:bCs/>
        </w:rPr>
        <w:t>A</w:t>
      </w:r>
      <w:r w:rsidRPr="001770ED">
        <w:rPr>
          <w:rFonts w:ascii="Times New Roman" w:hAnsi="Times New Roman" w:cs="Times New Roman"/>
        </w:rPr>
        <w:t xml:space="preserve">), </w:t>
      </w:r>
      <w:proofErr w:type="spellStart"/>
      <w:r w:rsidRPr="001770ED">
        <w:rPr>
          <w:rFonts w:ascii="Times New Roman" w:hAnsi="Times New Roman" w:cs="Times New Roman"/>
          <w:bCs/>
        </w:rPr>
        <w:t>частноутвердительные</w:t>
      </w:r>
      <w:proofErr w:type="spellEnd"/>
      <w:r w:rsidRPr="001770ED">
        <w:rPr>
          <w:rFonts w:ascii="Times New Roman" w:hAnsi="Times New Roman" w:cs="Times New Roman"/>
        </w:rPr>
        <w:t xml:space="preserve"> (</w:t>
      </w:r>
      <w:r w:rsidRPr="001770ED">
        <w:rPr>
          <w:rFonts w:ascii="Times New Roman" w:hAnsi="Times New Roman" w:cs="Times New Roman"/>
          <w:bCs/>
        </w:rPr>
        <w:t>I</w:t>
      </w:r>
      <w:r w:rsidRPr="001770ED">
        <w:rPr>
          <w:rFonts w:ascii="Times New Roman" w:hAnsi="Times New Roman" w:cs="Times New Roman"/>
        </w:rPr>
        <w:t xml:space="preserve">), </w:t>
      </w:r>
      <w:r w:rsidRPr="001770ED">
        <w:rPr>
          <w:rFonts w:ascii="Times New Roman" w:hAnsi="Times New Roman" w:cs="Times New Roman"/>
          <w:bCs/>
        </w:rPr>
        <w:t>общеотрицательные</w:t>
      </w:r>
      <w:r w:rsidRPr="001770ED">
        <w:rPr>
          <w:rFonts w:ascii="Times New Roman" w:hAnsi="Times New Roman" w:cs="Times New Roman"/>
        </w:rPr>
        <w:t xml:space="preserve"> (</w:t>
      </w:r>
      <w:r w:rsidRPr="001770ED">
        <w:rPr>
          <w:rFonts w:ascii="Times New Roman" w:hAnsi="Times New Roman" w:cs="Times New Roman"/>
          <w:bCs/>
        </w:rPr>
        <w:t>E</w:t>
      </w:r>
      <w:r w:rsidRPr="001770ED">
        <w:rPr>
          <w:rFonts w:ascii="Times New Roman" w:hAnsi="Times New Roman" w:cs="Times New Roman"/>
        </w:rPr>
        <w:t xml:space="preserve">) и </w:t>
      </w:r>
      <w:proofErr w:type="spellStart"/>
      <w:r w:rsidRPr="001770ED">
        <w:rPr>
          <w:rFonts w:ascii="Times New Roman" w:hAnsi="Times New Roman" w:cs="Times New Roman"/>
          <w:bCs/>
        </w:rPr>
        <w:t>частноотрицательные</w:t>
      </w:r>
      <w:proofErr w:type="spellEnd"/>
      <w:r w:rsidRPr="001770ED">
        <w:rPr>
          <w:rFonts w:ascii="Times New Roman" w:hAnsi="Times New Roman" w:cs="Times New Roman"/>
        </w:rPr>
        <w:t xml:space="preserve"> (</w:t>
      </w:r>
      <w:r w:rsidRPr="001770ED">
        <w:rPr>
          <w:rFonts w:ascii="Times New Roman" w:hAnsi="Times New Roman" w:cs="Times New Roman"/>
          <w:bCs/>
        </w:rPr>
        <w:t>O</w:t>
      </w:r>
      <w:r w:rsidRPr="001770ED">
        <w:rPr>
          <w:rFonts w:ascii="Times New Roman" w:hAnsi="Times New Roman" w:cs="Times New Roman"/>
        </w:rPr>
        <w:t xml:space="preserve">) суждения. </w:t>
      </w:r>
      <w:r w:rsidRPr="001770ED">
        <w:rPr>
          <w:rFonts w:ascii="Times New Roman" w:hAnsi="Times New Roman" w:cs="Times New Roman"/>
          <w:bCs/>
        </w:rPr>
        <w:t>Распределённые и нераспределённые субъект и предикат.</w:t>
      </w:r>
    </w:p>
    <w:p w:rsidR="001770ED" w:rsidRPr="001770ED" w:rsidRDefault="001770ED" w:rsidP="001770ED">
      <w:pPr>
        <w:ind w:firstLine="720"/>
        <w:jc w:val="both"/>
        <w:rPr>
          <w:rFonts w:ascii="Times New Roman" w:hAnsi="Times New Roman" w:cs="Times New Roman"/>
        </w:rPr>
      </w:pPr>
      <w:r w:rsidRPr="001770ED">
        <w:rPr>
          <w:rFonts w:ascii="Times New Roman" w:hAnsi="Times New Roman" w:cs="Times New Roman"/>
          <w:bCs/>
        </w:rPr>
        <w:t xml:space="preserve">Сложные суждения. </w:t>
      </w:r>
      <w:r w:rsidRPr="001770ED">
        <w:rPr>
          <w:rFonts w:ascii="Times New Roman" w:hAnsi="Times New Roman" w:cs="Times New Roman"/>
          <w:bCs/>
          <w:color w:val="000000"/>
        </w:rPr>
        <w:t>Дизъюнктивные (</w:t>
      </w:r>
      <w:r w:rsidRPr="001770ED">
        <w:rPr>
          <w:rFonts w:ascii="Times New Roman" w:hAnsi="Times New Roman" w:cs="Times New Roman"/>
          <w:iCs/>
          <w:color w:val="000000"/>
        </w:rPr>
        <w:t>нестрогие и строгие)</w:t>
      </w:r>
      <w:r w:rsidRPr="001770ED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1770ED">
        <w:rPr>
          <w:rFonts w:ascii="Times New Roman" w:hAnsi="Times New Roman" w:cs="Times New Roman"/>
          <w:iCs/>
          <w:color w:val="000000"/>
        </w:rPr>
        <w:t>и</w:t>
      </w:r>
      <w:r w:rsidRPr="001770ED">
        <w:rPr>
          <w:rFonts w:ascii="Times New Roman" w:hAnsi="Times New Roman" w:cs="Times New Roman"/>
          <w:bCs/>
          <w:color w:val="000000"/>
        </w:rPr>
        <w:t>мпликационные</w:t>
      </w:r>
      <w:proofErr w:type="spellEnd"/>
      <w:r w:rsidRPr="001770ED">
        <w:rPr>
          <w:rFonts w:ascii="Times New Roman" w:hAnsi="Times New Roman" w:cs="Times New Roman"/>
          <w:bCs/>
          <w:color w:val="000000"/>
        </w:rPr>
        <w:t>,</w:t>
      </w:r>
      <w:r w:rsidRPr="001770ED">
        <w:rPr>
          <w:rStyle w:val="apple-converted-space"/>
          <w:rFonts w:ascii="Times New Roman" w:hAnsi="Times New Roman" w:cs="Times New Roman"/>
          <w:color w:val="000000"/>
        </w:rPr>
        <w:t xml:space="preserve"> к</w:t>
      </w:r>
      <w:r w:rsidRPr="001770ED">
        <w:rPr>
          <w:rFonts w:ascii="Times New Roman" w:hAnsi="Times New Roman" w:cs="Times New Roman"/>
          <w:bCs/>
          <w:color w:val="000000"/>
        </w:rPr>
        <w:t>онъюнктивные</w:t>
      </w:r>
      <w:r w:rsidRPr="001770ED">
        <w:rPr>
          <w:rStyle w:val="apple-converted-space"/>
          <w:rFonts w:ascii="Times New Roman" w:hAnsi="Times New Roman" w:cs="Times New Roman"/>
          <w:color w:val="000000"/>
        </w:rPr>
        <w:t>, э</w:t>
      </w:r>
      <w:r w:rsidRPr="001770ED">
        <w:rPr>
          <w:rFonts w:ascii="Times New Roman" w:hAnsi="Times New Roman" w:cs="Times New Roman"/>
          <w:bCs/>
          <w:color w:val="000000"/>
        </w:rPr>
        <w:t>квивалентные</w:t>
      </w:r>
      <w:r w:rsidRPr="001770ED">
        <w:rPr>
          <w:rStyle w:val="apple-converted-space"/>
          <w:rFonts w:ascii="Times New Roman" w:hAnsi="Times New Roman" w:cs="Times New Roman"/>
          <w:color w:val="000000"/>
        </w:rPr>
        <w:t>,</w:t>
      </w:r>
      <w:r w:rsidRPr="001770ED">
        <w:rPr>
          <w:rFonts w:ascii="Times New Roman" w:hAnsi="Times New Roman" w:cs="Times New Roman"/>
          <w:bCs/>
          <w:color w:val="000000"/>
        </w:rPr>
        <w:t xml:space="preserve"> отрицательные</w:t>
      </w:r>
      <w:r w:rsidRPr="001770ED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r w:rsidRPr="001770ED">
        <w:rPr>
          <w:rFonts w:ascii="Times New Roman" w:hAnsi="Times New Roman" w:cs="Times New Roman"/>
          <w:color w:val="000000"/>
        </w:rPr>
        <w:t>суждени</w:t>
      </w:r>
      <w:r w:rsidRPr="001770ED">
        <w:rPr>
          <w:rFonts w:ascii="Times New Roman" w:hAnsi="Times New Roman" w:cs="Times New Roman"/>
          <w:bCs/>
          <w:color w:val="000000"/>
        </w:rPr>
        <w:t>я. Условно-разделительные суждения</w:t>
      </w:r>
      <w:r w:rsidRPr="001770ED">
        <w:rPr>
          <w:rFonts w:ascii="Times New Roman" w:hAnsi="Times New Roman" w:cs="Times New Roman"/>
          <w:color w:val="000000"/>
        </w:rPr>
        <w:t>.</w:t>
      </w:r>
      <w:r w:rsidRPr="001770ED">
        <w:rPr>
          <w:rFonts w:ascii="Times New Roman" w:hAnsi="Times New Roman" w:cs="Times New Roman"/>
        </w:rPr>
        <w:t xml:space="preserve"> </w:t>
      </w:r>
    </w:p>
    <w:p w:rsidR="001770ED" w:rsidRPr="001770ED" w:rsidRDefault="001770ED" w:rsidP="001770ED">
      <w:pPr>
        <w:ind w:firstLine="720"/>
        <w:jc w:val="both"/>
        <w:rPr>
          <w:rFonts w:ascii="Times New Roman" w:hAnsi="Times New Roman" w:cs="Times New Roman"/>
        </w:rPr>
      </w:pPr>
      <w:r w:rsidRPr="001770ED">
        <w:rPr>
          <w:rFonts w:ascii="Times New Roman" w:hAnsi="Times New Roman" w:cs="Times New Roman"/>
        </w:rPr>
        <w:t>Истинность/ложность суждения.  Особенности истинности/ложности сложных суждений.</w:t>
      </w:r>
    </w:p>
    <w:p w:rsidR="001770ED" w:rsidRPr="001770ED" w:rsidRDefault="001770ED" w:rsidP="001770ED">
      <w:pPr>
        <w:ind w:firstLine="720"/>
        <w:jc w:val="both"/>
        <w:rPr>
          <w:rFonts w:ascii="Times New Roman" w:hAnsi="Times New Roman" w:cs="Times New Roman"/>
        </w:rPr>
      </w:pPr>
      <w:r w:rsidRPr="001770ED">
        <w:rPr>
          <w:rFonts w:ascii="Times New Roman" w:hAnsi="Times New Roman" w:cs="Times New Roman"/>
        </w:rPr>
        <w:t>Логика предикатов [ВМЕСТИЩЕ] и [В] М.Джонсона.</w:t>
      </w:r>
    </w:p>
    <w:p w:rsidR="001770ED" w:rsidRPr="001770ED" w:rsidRDefault="001770ED" w:rsidP="001770ED">
      <w:pPr>
        <w:ind w:firstLine="720"/>
        <w:jc w:val="both"/>
        <w:rPr>
          <w:rFonts w:ascii="Times New Roman" w:hAnsi="Times New Roman" w:cs="Times New Roman"/>
        </w:rPr>
      </w:pPr>
    </w:p>
    <w:p w:rsidR="001770ED" w:rsidRPr="001770ED" w:rsidRDefault="001770ED" w:rsidP="001770ED">
      <w:pPr>
        <w:ind w:firstLine="720"/>
        <w:jc w:val="center"/>
        <w:rPr>
          <w:rFonts w:ascii="Times New Roman" w:hAnsi="Times New Roman" w:cs="Times New Roman"/>
        </w:rPr>
      </w:pPr>
      <w:r w:rsidRPr="001770ED">
        <w:rPr>
          <w:rFonts w:ascii="Times New Roman" w:hAnsi="Times New Roman" w:cs="Times New Roman"/>
        </w:rPr>
        <w:t>Отношения между суждениями</w:t>
      </w:r>
    </w:p>
    <w:p w:rsidR="001770ED" w:rsidRPr="001770ED" w:rsidRDefault="001770ED" w:rsidP="001770ED">
      <w:pPr>
        <w:ind w:firstLine="720"/>
        <w:jc w:val="both"/>
        <w:rPr>
          <w:rFonts w:ascii="Times New Roman" w:hAnsi="Times New Roman" w:cs="Times New Roman"/>
          <w:bCs/>
        </w:rPr>
      </w:pPr>
      <w:r w:rsidRPr="001770ED">
        <w:rPr>
          <w:rFonts w:ascii="Times New Roman" w:hAnsi="Times New Roman" w:cs="Times New Roman"/>
          <w:bCs/>
        </w:rPr>
        <w:t xml:space="preserve"> </w:t>
      </w:r>
    </w:p>
    <w:p w:rsidR="001770ED" w:rsidRPr="001770ED" w:rsidRDefault="001770ED" w:rsidP="001770ED">
      <w:pPr>
        <w:ind w:firstLine="720"/>
        <w:jc w:val="both"/>
        <w:rPr>
          <w:rFonts w:ascii="Times New Roman" w:hAnsi="Times New Roman" w:cs="Times New Roman"/>
          <w:bCs/>
        </w:rPr>
      </w:pPr>
      <w:r w:rsidRPr="001770ED">
        <w:rPr>
          <w:rFonts w:ascii="Times New Roman" w:hAnsi="Times New Roman" w:cs="Times New Roman"/>
          <w:bCs/>
        </w:rPr>
        <w:t xml:space="preserve">Сравнимые и несравнимые суждения. </w:t>
      </w:r>
    </w:p>
    <w:p w:rsidR="001770ED" w:rsidRPr="001770ED" w:rsidRDefault="001770ED" w:rsidP="001770ED">
      <w:pPr>
        <w:ind w:firstLine="720"/>
        <w:jc w:val="both"/>
        <w:rPr>
          <w:rFonts w:ascii="Times New Roman" w:hAnsi="Times New Roman" w:cs="Times New Roman"/>
          <w:bCs/>
        </w:rPr>
      </w:pPr>
      <w:r w:rsidRPr="001770ED">
        <w:rPr>
          <w:rFonts w:ascii="Times New Roman" w:hAnsi="Times New Roman" w:cs="Times New Roman"/>
          <w:bCs/>
        </w:rPr>
        <w:t>Несовместимые суждения. Совместимые суждения – равнозначные и подчиненные.</w:t>
      </w:r>
    </w:p>
    <w:p w:rsidR="001770ED" w:rsidRPr="001770ED" w:rsidRDefault="001770ED" w:rsidP="001770ED">
      <w:pPr>
        <w:ind w:firstLine="720"/>
        <w:jc w:val="both"/>
        <w:rPr>
          <w:rFonts w:ascii="Times New Roman" w:hAnsi="Times New Roman" w:cs="Times New Roman"/>
          <w:bCs/>
        </w:rPr>
      </w:pPr>
      <w:r w:rsidRPr="001770ED">
        <w:rPr>
          <w:rFonts w:ascii="Times New Roman" w:hAnsi="Times New Roman" w:cs="Times New Roman"/>
          <w:bCs/>
        </w:rPr>
        <w:t xml:space="preserve">Контрарные (противоположные), </w:t>
      </w:r>
      <w:proofErr w:type="spellStart"/>
      <w:r w:rsidRPr="001770ED">
        <w:rPr>
          <w:rFonts w:ascii="Times New Roman" w:hAnsi="Times New Roman" w:cs="Times New Roman"/>
          <w:bCs/>
        </w:rPr>
        <w:t>субконтрарные</w:t>
      </w:r>
      <w:proofErr w:type="spellEnd"/>
      <w:r w:rsidRPr="001770ED">
        <w:rPr>
          <w:rFonts w:ascii="Times New Roman" w:hAnsi="Times New Roman" w:cs="Times New Roman"/>
          <w:bCs/>
        </w:rPr>
        <w:t xml:space="preserve"> (</w:t>
      </w:r>
      <w:proofErr w:type="spellStart"/>
      <w:r w:rsidRPr="001770ED">
        <w:rPr>
          <w:rFonts w:ascii="Times New Roman" w:hAnsi="Times New Roman" w:cs="Times New Roman"/>
          <w:bCs/>
        </w:rPr>
        <w:t>подконтрарные</w:t>
      </w:r>
      <w:proofErr w:type="spellEnd"/>
      <w:r w:rsidRPr="001770ED">
        <w:rPr>
          <w:rFonts w:ascii="Times New Roman" w:hAnsi="Times New Roman" w:cs="Times New Roman"/>
          <w:bCs/>
        </w:rPr>
        <w:t>) и контрадикторные (противоречащие) суждения. Логический квадрат.</w:t>
      </w:r>
    </w:p>
    <w:p w:rsidR="001770ED" w:rsidRPr="001770ED" w:rsidRDefault="001770ED" w:rsidP="001770ED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1770ED">
        <w:rPr>
          <w:rFonts w:ascii="Times New Roman" w:hAnsi="Times New Roman" w:cs="Times New Roman"/>
          <w:bCs/>
        </w:rPr>
        <w:t xml:space="preserve">Связи суждений. </w:t>
      </w:r>
      <w:r w:rsidRPr="001770ED">
        <w:rPr>
          <w:rFonts w:ascii="Times New Roman" w:hAnsi="Times New Roman" w:cs="Times New Roman"/>
          <w:color w:val="000000"/>
        </w:rPr>
        <w:t>Функционально-смысловые типы речи (О.А.Нечаева).</w:t>
      </w:r>
    </w:p>
    <w:p w:rsidR="001770ED" w:rsidRPr="001770ED" w:rsidRDefault="001770ED" w:rsidP="001770ED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1770ED">
        <w:rPr>
          <w:rFonts w:ascii="Times New Roman" w:hAnsi="Times New Roman" w:cs="Times New Roman"/>
          <w:color w:val="000000"/>
        </w:rPr>
        <w:t xml:space="preserve">Типы речи и </w:t>
      </w:r>
      <w:proofErr w:type="spellStart"/>
      <w:r w:rsidRPr="001770ED">
        <w:rPr>
          <w:rFonts w:ascii="Times New Roman" w:hAnsi="Times New Roman" w:cs="Times New Roman"/>
          <w:color w:val="000000"/>
        </w:rPr>
        <w:t>логемы</w:t>
      </w:r>
      <w:proofErr w:type="spellEnd"/>
      <w:r w:rsidRPr="001770ED">
        <w:rPr>
          <w:rFonts w:ascii="Times New Roman" w:hAnsi="Times New Roman" w:cs="Times New Roman"/>
          <w:color w:val="000000"/>
        </w:rPr>
        <w:t>. Описание (синхрония). Повествование (диахрония). Цепочечные, партитивные, родовидовые связи.</w:t>
      </w:r>
    </w:p>
    <w:p w:rsidR="001770ED" w:rsidRPr="001770ED" w:rsidRDefault="001770ED" w:rsidP="001770ED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1770ED">
        <w:rPr>
          <w:rFonts w:ascii="Times New Roman" w:hAnsi="Times New Roman" w:cs="Times New Roman"/>
          <w:color w:val="000000"/>
        </w:rPr>
        <w:t>Рассуждение (</w:t>
      </w:r>
      <w:proofErr w:type="spellStart"/>
      <w:r w:rsidRPr="001770ED">
        <w:rPr>
          <w:rFonts w:ascii="Times New Roman" w:hAnsi="Times New Roman" w:cs="Times New Roman"/>
          <w:color w:val="000000"/>
        </w:rPr>
        <w:t>панхрония</w:t>
      </w:r>
      <w:proofErr w:type="spellEnd"/>
      <w:r w:rsidRPr="001770ED">
        <w:rPr>
          <w:rFonts w:ascii="Times New Roman" w:hAnsi="Times New Roman" w:cs="Times New Roman"/>
          <w:color w:val="000000"/>
        </w:rPr>
        <w:t>).</w:t>
      </w:r>
    </w:p>
    <w:p w:rsidR="001770ED" w:rsidRPr="001770ED" w:rsidRDefault="001770ED" w:rsidP="001770ED">
      <w:pPr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1770ED" w:rsidRPr="001770ED" w:rsidRDefault="001770ED" w:rsidP="001770ED">
      <w:pPr>
        <w:ind w:firstLine="720"/>
        <w:jc w:val="center"/>
        <w:rPr>
          <w:rFonts w:ascii="Times New Roman" w:hAnsi="Times New Roman" w:cs="Times New Roman"/>
          <w:color w:val="000000"/>
        </w:rPr>
      </w:pPr>
      <w:r w:rsidRPr="001770ED">
        <w:rPr>
          <w:rFonts w:ascii="Times New Roman" w:hAnsi="Times New Roman" w:cs="Times New Roman"/>
          <w:color w:val="000000"/>
        </w:rPr>
        <w:t>Умозаключение.</w:t>
      </w:r>
    </w:p>
    <w:p w:rsidR="001770ED" w:rsidRPr="001770ED" w:rsidRDefault="001770ED" w:rsidP="001770ED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1770ED" w:rsidRPr="001770ED" w:rsidRDefault="001770ED" w:rsidP="001770ED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1770ED">
        <w:rPr>
          <w:rFonts w:ascii="Times New Roman" w:hAnsi="Times New Roman" w:cs="Times New Roman"/>
          <w:color w:val="000000"/>
        </w:rPr>
        <w:t>Проблема соотношения рассуждения и умозаключения.</w:t>
      </w:r>
    </w:p>
    <w:p w:rsidR="001770ED" w:rsidRPr="001770ED" w:rsidRDefault="001770ED" w:rsidP="001770ED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1770ED">
        <w:rPr>
          <w:rFonts w:ascii="Times New Roman" w:hAnsi="Times New Roman" w:cs="Times New Roman"/>
          <w:color w:val="000000"/>
        </w:rPr>
        <w:t xml:space="preserve">Непосредственные умозаключения. Превращение. Обращение.  </w:t>
      </w:r>
    </w:p>
    <w:p w:rsidR="001770ED" w:rsidRPr="001770ED" w:rsidRDefault="001770ED" w:rsidP="001770ED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1770ED">
        <w:rPr>
          <w:rFonts w:ascii="Times New Roman" w:hAnsi="Times New Roman" w:cs="Times New Roman"/>
          <w:color w:val="000000"/>
        </w:rPr>
        <w:t xml:space="preserve">Силлогизмы. Большая и малая посылки. Вывод. </w:t>
      </w:r>
    </w:p>
    <w:p w:rsidR="001770ED" w:rsidRPr="001770ED" w:rsidRDefault="001770ED" w:rsidP="001770ED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1770ED">
        <w:rPr>
          <w:rFonts w:ascii="Times New Roman" w:hAnsi="Times New Roman" w:cs="Times New Roman"/>
          <w:color w:val="000000"/>
        </w:rPr>
        <w:t>Категорические силлогизмы. Больший, средний и меньший термины. Правила терминов, посылок, фигур. Фигуры (4) и модусы (19) силлогизмов.</w:t>
      </w:r>
    </w:p>
    <w:p w:rsidR="001770ED" w:rsidRPr="001770ED" w:rsidRDefault="001770ED" w:rsidP="001770ED">
      <w:pPr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1770ED">
        <w:rPr>
          <w:rFonts w:ascii="Times New Roman" w:hAnsi="Times New Roman" w:cs="Times New Roman"/>
          <w:shd w:val="clear" w:color="auto" w:fill="FFFFFF"/>
        </w:rPr>
        <w:t>Условные силлогизмы. Чисто условные  силлогизмы. Условно-категорические силлогизмы (</w:t>
      </w:r>
      <w:proofErr w:type="spellStart"/>
      <w:r w:rsidRPr="001770ED">
        <w:rPr>
          <w:rFonts w:ascii="Times New Roman" w:hAnsi="Times New Roman" w:cs="Times New Roman"/>
          <w:shd w:val="clear" w:color="auto" w:fill="FFFFFF"/>
        </w:rPr>
        <w:t>modus</w:t>
      </w:r>
      <w:proofErr w:type="spellEnd"/>
      <w:r w:rsidRPr="001770ED">
        <w:rPr>
          <w:rFonts w:ascii="Times New Roman" w:hAnsi="Times New Roman" w:cs="Times New Roman"/>
          <w:shd w:val="clear" w:color="auto" w:fill="FFFFFF"/>
        </w:rPr>
        <w:t xml:space="preserve"> </w:t>
      </w:r>
      <w:r w:rsidRPr="001770ED">
        <w:rPr>
          <w:rFonts w:ascii="Times New Roman" w:hAnsi="Times New Roman" w:cs="Times New Roman"/>
          <w:shd w:val="clear" w:color="auto" w:fill="FFFFFF"/>
          <w:lang w:val="en-US"/>
        </w:rPr>
        <w:t>ponens</w:t>
      </w:r>
      <w:r w:rsidRPr="001770ED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1770ED">
        <w:rPr>
          <w:rFonts w:ascii="Times New Roman" w:hAnsi="Times New Roman" w:cs="Times New Roman"/>
          <w:shd w:val="clear" w:color="auto" w:fill="FFFFFF"/>
        </w:rPr>
        <w:t>modus</w:t>
      </w:r>
      <w:proofErr w:type="spellEnd"/>
      <w:r w:rsidRPr="001770E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770ED">
        <w:rPr>
          <w:rFonts w:ascii="Times New Roman" w:hAnsi="Times New Roman" w:cs="Times New Roman"/>
          <w:shd w:val="clear" w:color="auto" w:fill="FFFFFF"/>
          <w:lang w:val="en-US"/>
        </w:rPr>
        <w:t>tollens</w:t>
      </w:r>
      <w:proofErr w:type="spellEnd"/>
      <w:r w:rsidRPr="001770ED">
        <w:rPr>
          <w:rFonts w:ascii="Times New Roman" w:hAnsi="Times New Roman" w:cs="Times New Roman"/>
          <w:shd w:val="clear" w:color="auto" w:fill="FFFFFF"/>
        </w:rPr>
        <w:t xml:space="preserve">). </w:t>
      </w:r>
    </w:p>
    <w:p w:rsidR="001770ED" w:rsidRPr="001770ED" w:rsidRDefault="001770ED" w:rsidP="001770ED">
      <w:pPr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1770ED">
        <w:rPr>
          <w:rFonts w:ascii="Times New Roman" w:hAnsi="Times New Roman" w:cs="Times New Roman"/>
          <w:shd w:val="clear" w:color="auto" w:fill="FFFFFF"/>
        </w:rPr>
        <w:t>Разделительные</w:t>
      </w:r>
      <w:r w:rsidRPr="001770ED">
        <w:rPr>
          <w:rFonts w:ascii="Times New Roman" w:hAnsi="Times New Roman" w:cs="Times New Roman"/>
          <w:color w:val="000000"/>
        </w:rPr>
        <w:t xml:space="preserve"> – чисто разделительные, разделительно-кате</w:t>
      </w:r>
      <w:r w:rsidRPr="001770ED">
        <w:rPr>
          <w:rFonts w:ascii="Times New Roman" w:hAnsi="Times New Roman" w:cs="Times New Roman"/>
          <w:color w:val="000000"/>
        </w:rPr>
        <w:softHyphen/>
        <w:t>горические, у</w:t>
      </w:r>
      <w:r w:rsidRPr="001770ED">
        <w:rPr>
          <w:rFonts w:ascii="Times New Roman" w:hAnsi="Times New Roman" w:cs="Times New Roman"/>
          <w:shd w:val="clear" w:color="auto" w:fill="FFFFFF"/>
        </w:rPr>
        <w:t xml:space="preserve">словно-разделительные </w:t>
      </w:r>
      <w:r w:rsidRPr="001770ED">
        <w:rPr>
          <w:rFonts w:ascii="Times New Roman" w:hAnsi="Times New Roman" w:cs="Times New Roman"/>
          <w:color w:val="000000"/>
        </w:rPr>
        <w:t>(</w:t>
      </w:r>
      <w:proofErr w:type="spellStart"/>
      <w:r w:rsidRPr="001770ED">
        <w:rPr>
          <w:rFonts w:ascii="Times New Roman" w:hAnsi="Times New Roman" w:cs="Times New Roman"/>
          <w:color w:val="000000"/>
        </w:rPr>
        <w:t>лемматические</w:t>
      </w:r>
      <w:proofErr w:type="spellEnd"/>
      <w:r w:rsidRPr="001770ED">
        <w:rPr>
          <w:rFonts w:ascii="Times New Roman" w:hAnsi="Times New Roman" w:cs="Times New Roman"/>
          <w:color w:val="000000"/>
        </w:rPr>
        <w:t>) – силлогизмы.</w:t>
      </w:r>
    </w:p>
    <w:p w:rsidR="001770ED" w:rsidRPr="001770ED" w:rsidRDefault="001770ED" w:rsidP="001770ED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1770ED">
        <w:rPr>
          <w:rFonts w:ascii="Times New Roman" w:hAnsi="Times New Roman" w:cs="Times New Roman"/>
        </w:rPr>
        <w:t>Энтимема</w:t>
      </w:r>
      <w:proofErr w:type="spellEnd"/>
      <w:r w:rsidRPr="001770ED">
        <w:rPr>
          <w:rFonts w:ascii="Times New Roman" w:hAnsi="Times New Roman" w:cs="Times New Roman"/>
        </w:rPr>
        <w:t xml:space="preserve">. Полисиллогизм (прогрессивный, регрессивный, </w:t>
      </w:r>
      <w:proofErr w:type="spellStart"/>
      <w:r w:rsidRPr="001770ED">
        <w:rPr>
          <w:rFonts w:ascii="Times New Roman" w:hAnsi="Times New Roman" w:cs="Times New Roman"/>
        </w:rPr>
        <w:t>просиллогизм</w:t>
      </w:r>
      <w:proofErr w:type="spellEnd"/>
      <w:r w:rsidRPr="001770ED">
        <w:rPr>
          <w:rFonts w:ascii="Times New Roman" w:hAnsi="Times New Roman" w:cs="Times New Roman"/>
        </w:rPr>
        <w:t xml:space="preserve">, </w:t>
      </w:r>
      <w:proofErr w:type="spellStart"/>
      <w:r w:rsidRPr="001770ED">
        <w:rPr>
          <w:rFonts w:ascii="Times New Roman" w:hAnsi="Times New Roman" w:cs="Times New Roman"/>
        </w:rPr>
        <w:t>эписиллогизм</w:t>
      </w:r>
      <w:proofErr w:type="spellEnd"/>
      <w:r w:rsidRPr="001770ED">
        <w:rPr>
          <w:rFonts w:ascii="Times New Roman" w:hAnsi="Times New Roman" w:cs="Times New Roman"/>
        </w:rPr>
        <w:t xml:space="preserve">). Сорит (прогрессивный, </w:t>
      </w:r>
      <w:proofErr w:type="spellStart"/>
      <w:r w:rsidRPr="001770ED">
        <w:rPr>
          <w:rFonts w:ascii="Times New Roman" w:hAnsi="Times New Roman" w:cs="Times New Roman"/>
          <w:iCs/>
          <w:color w:val="000000"/>
        </w:rPr>
        <w:t>гоклениевский</w:t>
      </w:r>
      <w:proofErr w:type="spellEnd"/>
      <w:r w:rsidRPr="001770ED">
        <w:rPr>
          <w:rFonts w:ascii="Times New Roman" w:hAnsi="Times New Roman" w:cs="Times New Roman"/>
        </w:rPr>
        <w:t xml:space="preserve">, регрессивный, </w:t>
      </w:r>
      <w:r w:rsidRPr="001770ED">
        <w:rPr>
          <w:rFonts w:ascii="Times New Roman" w:hAnsi="Times New Roman" w:cs="Times New Roman"/>
          <w:iCs/>
          <w:color w:val="000000"/>
        </w:rPr>
        <w:t>аристотелевский</w:t>
      </w:r>
      <w:r w:rsidRPr="001770ED">
        <w:rPr>
          <w:rFonts w:ascii="Times New Roman" w:hAnsi="Times New Roman" w:cs="Times New Roman"/>
        </w:rPr>
        <w:t xml:space="preserve">). </w:t>
      </w:r>
      <w:proofErr w:type="spellStart"/>
      <w:r w:rsidRPr="001770ED">
        <w:rPr>
          <w:rFonts w:ascii="Times New Roman" w:hAnsi="Times New Roman" w:cs="Times New Roman"/>
        </w:rPr>
        <w:t>Эпихейрема</w:t>
      </w:r>
      <w:proofErr w:type="spellEnd"/>
      <w:r w:rsidRPr="001770ED">
        <w:rPr>
          <w:rFonts w:ascii="Times New Roman" w:hAnsi="Times New Roman" w:cs="Times New Roman"/>
        </w:rPr>
        <w:t xml:space="preserve">. </w:t>
      </w:r>
    </w:p>
    <w:p w:rsidR="001770ED" w:rsidRPr="001770ED" w:rsidRDefault="001770ED" w:rsidP="001770ED">
      <w:pPr>
        <w:ind w:firstLine="720"/>
        <w:jc w:val="both"/>
        <w:rPr>
          <w:rFonts w:ascii="Times New Roman" w:hAnsi="Times New Roman" w:cs="Times New Roman"/>
        </w:rPr>
      </w:pPr>
      <w:r w:rsidRPr="001770ED">
        <w:rPr>
          <w:rFonts w:ascii="Times New Roman" w:hAnsi="Times New Roman" w:cs="Times New Roman"/>
        </w:rPr>
        <w:t xml:space="preserve">Ментальные модели </w:t>
      </w:r>
      <w:proofErr w:type="spellStart"/>
      <w:r w:rsidRPr="001770ED">
        <w:rPr>
          <w:rFonts w:ascii="Times New Roman" w:hAnsi="Times New Roman" w:cs="Times New Roman"/>
        </w:rPr>
        <w:t>Ф.Джонсон-Лэрда</w:t>
      </w:r>
      <w:proofErr w:type="spellEnd"/>
      <w:r w:rsidRPr="001770ED">
        <w:rPr>
          <w:rFonts w:ascii="Times New Roman" w:hAnsi="Times New Roman" w:cs="Times New Roman"/>
        </w:rPr>
        <w:t xml:space="preserve"> как альтернатива силлогистики.</w:t>
      </w:r>
    </w:p>
    <w:p w:rsidR="001770ED" w:rsidRPr="001770ED" w:rsidRDefault="001770ED" w:rsidP="001770ED">
      <w:pPr>
        <w:ind w:firstLine="720"/>
        <w:jc w:val="both"/>
        <w:rPr>
          <w:rFonts w:ascii="Times New Roman" w:hAnsi="Times New Roman" w:cs="Times New Roman"/>
        </w:rPr>
      </w:pPr>
    </w:p>
    <w:p w:rsidR="001770ED" w:rsidRPr="001770ED" w:rsidRDefault="001770ED" w:rsidP="001770ED">
      <w:pPr>
        <w:ind w:firstLine="720"/>
        <w:jc w:val="center"/>
        <w:rPr>
          <w:rFonts w:ascii="Times New Roman" w:hAnsi="Times New Roman" w:cs="Times New Roman"/>
        </w:rPr>
      </w:pPr>
      <w:r w:rsidRPr="001770ED">
        <w:rPr>
          <w:rFonts w:ascii="Times New Roman" w:hAnsi="Times New Roman" w:cs="Times New Roman"/>
        </w:rPr>
        <w:t>Дискурс</w:t>
      </w:r>
    </w:p>
    <w:p w:rsidR="001770ED" w:rsidRPr="001770ED" w:rsidRDefault="001770ED" w:rsidP="001770ED">
      <w:pPr>
        <w:ind w:firstLine="720"/>
        <w:jc w:val="both"/>
        <w:rPr>
          <w:rFonts w:ascii="Times New Roman" w:hAnsi="Times New Roman" w:cs="Times New Roman"/>
        </w:rPr>
      </w:pPr>
      <w:r w:rsidRPr="001770ED">
        <w:rPr>
          <w:rFonts w:ascii="Times New Roman" w:hAnsi="Times New Roman" w:cs="Times New Roman"/>
        </w:rPr>
        <w:t xml:space="preserve">Дискурс. Лингвистические и логические средства разворачивание речи. </w:t>
      </w:r>
    </w:p>
    <w:p w:rsidR="001770ED" w:rsidRPr="001770ED" w:rsidRDefault="001770ED" w:rsidP="001770ED">
      <w:pPr>
        <w:ind w:firstLine="720"/>
        <w:jc w:val="both"/>
        <w:rPr>
          <w:rFonts w:ascii="Times New Roman" w:hAnsi="Times New Roman" w:cs="Times New Roman"/>
        </w:rPr>
      </w:pPr>
      <w:r w:rsidRPr="001770ED">
        <w:rPr>
          <w:rFonts w:ascii="Times New Roman" w:hAnsi="Times New Roman" w:cs="Times New Roman"/>
        </w:rPr>
        <w:t>Логическое следование. Доказательство.</w:t>
      </w:r>
    </w:p>
    <w:p w:rsidR="001770ED" w:rsidRPr="001770ED" w:rsidRDefault="001770ED" w:rsidP="001770ED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1770ED">
        <w:rPr>
          <w:rFonts w:ascii="Times New Roman" w:hAnsi="Times New Roman" w:cs="Times New Roman"/>
          <w:color w:val="000000"/>
        </w:rPr>
        <w:lastRenderedPageBreak/>
        <w:t>Законы логики. Закон тождества. Закон противоречия. Закон исключённого третьего. Двоичная логика. Многозначные логики. Закон достаточного основания.</w:t>
      </w:r>
    </w:p>
    <w:p w:rsidR="001770ED" w:rsidRPr="001770ED" w:rsidRDefault="001770ED" w:rsidP="001770ED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1770ED">
        <w:rPr>
          <w:rFonts w:ascii="Times New Roman" w:hAnsi="Times New Roman" w:cs="Times New Roman"/>
          <w:color w:val="000000"/>
        </w:rPr>
        <w:t xml:space="preserve">Речь и текст. Композиция текста. Сценарии (скрипты). </w:t>
      </w:r>
    </w:p>
    <w:p w:rsidR="001770ED" w:rsidRPr="001770ED" w:rsidRDefault="001770ED" w:rsidP="001770ED">
      <w:pPr>
        <w:ind w:firstLine="720"/>
        <w:jc w:val="both"/>
        <w:rPr>
          <w:rFonts w:ascii="Times New Roman" w:hAnsi="Times New Roman" w:cs="Times New Roman"/>
        </w:rPr>
      </w:pPr>
    </w:p>
    <w:p w:rsidR="001770ED" w:rsidRPr="001770ED" w:rsidRDefault="001770ED" w:rsidP="001770ED">
      <w:pPr>
        <w:ind w:firstLine="720"/>
        <w:jc w:val="center"/>
        <w:rPr>
          <w:rFonts w:ascii="Times New Roman" w:hAnsi="Times New Roman" w:cs="Times New Roman"/>
        </w:rPr>
      </w:pPr>
      <w:r w:rsidRPr="001770ED">
        <w:rPr>
          <w:rFonts w:ascii="Times New Roman" w:hAnsi="Times New Roman" w:cs="Times New Roman"/>
        </w:rPr>
        <w:t>Взаимоотношение языка и логики</w:t>
      </w:r>
    </w:p>
    <w:p w:rsidR="001770ED" w:rsidRPr="001770ED" w:rsidRDefault="001770ED" w:rsidP="001770ED">
      <w:pPr>
        <w:ind w:firstLine="720"/>
        <w:jc w:val="both"/>
        <w:rPr>
          <w:rFonts w:ascii="Times New Roman" w:hAnsi="Times New Roman" w:cs="Times New Roman"/>
        </w:rPr>
      </w:pPr>
    </w:p>
    <w:p w:rsidR="001770ED" w:rsidRPr="001770ED" w:rsidRDefault="001770ED" w:rsidP="001770ED">
      <w:pPr>
        <w:ind w:firstLine="720"/>
        <w:jc w:val="both"/>
        <w:rPr>
          <w:rFonts w:ascii="Times New Roman" w:hAnsi="Times New Roman" w:cs="Times New Roman"/>
        </w:rPr>
      </w:pPr>
      <w:r w:rsidRPr="001770ED">
        <w:rPr>
          <w:rFonts w:ascii="Times New Roman" w:hAnsi="Times New Roman" w:cs="Times New Roman"/>
        </w:rPr>
        <w:t xml:space="preserve">Грамматика, риторика и логика как средства изучения формы, но не содержания текста.   </w:t>
      </w:r>
    </w:p>
    <w:p w:rsidR="001770ED" w:rsidRPr="001770ED" w:rsidRDefault="001770ED" w:rsidP="001770ED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1770ED">
        <w:rPr>
          <w:rFonts w:ascii="Times New Roman" w:hAnsi="Times New Roman" w:cs="Times New Roman"/>
        </w:rPr>
        <w:t>Модели взаимодействия языка и логики.</w:t>
      </w:r>
    </w:p>
    <w:p w:rsidR="001770ED" w:rsidRDefault="001770ED"/>
    <w:p w:rsidR="00070762" w:rsidRDefault="00070762"/>
    <w:p w:rsidR="00070762" w:rsidRDefault="00111CE2">
      <w:r>
        <w:rPr>
          <w:rFonts w:ascii="Times New Roman" w:hAnsi="Times New Roman" w:cs="Times New Roman"/>
          <w:b/>
        </w:rPr>
        <w:t>Раздел 3.</w:t>
      </w:r>
      <w:r>
        <w:rPr>
          <w:rFonts w:ascii="Times New Roman" w:hAnsi="Times New Roman" w:cs="Times New Roman"/>
          <w:b/>
        </w:rPr>
        <w:tab/>
        <w:t>Обеспечение учебных занятий</w:t>
      </w:r>
    </w:p>
    <w:p w:rsidR="00070762" w:rsidRDefault="00111CE2">
      <w:r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  <w:b/>
        </w:rPr>
        <w:tab/>
        <w:t>Методическое обеспечение</w:t>
      </w:r>
    </w:p>
    <w:p w:rsidR="00070762" w:rsidRDefault="00111CE2">
      <w:r>
        <w:rPr>
          <w:rFonts w:ascii="Times New Roman" w:hAnsi="Times New Roman" w:cs="Times New Roman"/>
          <w:b/>
        </w:rPr>
        <w:t>3.1.1</w:t>
      </w:r>
      <w:r>
        <w:rPr>
          <w:rFonts w:ascii="Times New Roman" w:hAnsi="Times New Roman" w:cs="Times New Roman"/>
          <w:b/>
        </w:rPr>
        <w:tab/>
        <w:t>Методические указания по освоению дисциплины</w:t>
      </w:r>
    </w:p>
    <w:p w:rsidR="001770ED" w:rsidRPr="00324D36" w:rsidRDefault="001770ED" w:rsidP="001770ED">
      <w:pPr>
        <w:ind w:firstLine="720"/>
        <w:jc w:val="both"/>
        <w:rPr>
          <w:rFonts w:ascii="Times New Roman" w:hAnsi="Times New Roman" w:cs="Times New Roman"/>
        </w:rPr>
      </w:pPr>
      <w:r w:rsidRPr="00324D36">
        <w:rPr>
          <w:rFonts w:ascii="Times New Roman" w:hAnsi="Times New Roman" w:cs="Times New Roman"/>
        </w:rPr>
        <w:t xml:space="preserve">Курс строится в предположении, что слушатели имеют систематическое лингвистическое образование или занимались самообразованием в этой области. Если выявляются пробелы в лингвистическом образовании, то преподавать даёт краткие справки по выявляемым лакунам. </w:t>
      </w:r>
    </w:p>
    <w:p w:rsidR="001770ED" w:rsidRDefault="001770ED" w:rsidP="001770ED">
      <w:pPr>
        <w:ind w:firstLine="720"/>
        <w:jc w:val="both"/>
        <w:rPr>
          <w:rFonts w:ascii="Times New Roman" w:hAnsi="Times New Roman" w:cs="Times New Roman"/>
        </w:rPr>
      </w:pPr>
      <w:r w:rsidRPr="00324D36">
        <w:rPr>
          <w:rFonts w:ascii="Times New Roman" w:hAnsi="Times New Roman" w:cs="Times New Roman"/>
        </w:rPr>
        <w:t xml:space="preserve">Анализ выбранного текста складывается из самостоятельной (внеаудиторной) работы и обсуждении её результатов на аудиторных занятиях. </w:t>
      </w:r>
    </w:p>
    <w:p w:rsidR="001770ED" w:rsidRPr="00672990" w:rsidRDefault="001770ED" w:rsidP="001770ED">
      <w:pPr>
        <w:pStyle w:val="2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2990">
        <w:rPr>
          <w:rFonts w:ascii="Times New Roman" w:hAnsi="Times New Roman" w:cs="Times New Roman"/>
        </w:rPr>
        <w:t>В процессе аудиторных и самостоятельных занятий отрабатываются навыки работы с учебной и научной литературой.</w:t>
      </w:r>
    </w:p>
    <w:p w:rsidR="001770ED" w:rsidRPr="00672990" w:rsidRDefault="001770ED" w:rsidP="001770ED">
      <w:pPr>
        <w:pStyle w:val="2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2990">
        <w:rPr>
          <w:rFonts w:ascii="Times New Roman" w:hAnsi="Times New Roman" w:cs="Times New Roman"/>
        </w:rPr>
        <w:t>Для получения информации по темам курса, новой литературе целесообразно использование сети Интернет.</w:t>
      </w:r>
    </w:p>
    <w:p w:rsidR="001770ED" w:rsidRPr="00672990" w:rsidRDefault="001770ED" w:rsidP="001770ED">
      <w:pPr>
        <w:pStyle w:val="2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2990">
        <w:rPr>
          <w:rFonts w:ascii="Times New Roman" w:hAnsi="Times New Roman" w:cs="Times New Roman"/>
        </w:rPr>
        <w:t xml:space="preserve">При работе по выбранной теме необходимо обращаться к другим курсам, в которых она рассматривалась («Синтаксис», «Морфология», «Лексикология», «Лексикография», «Семантика» и т.д.). </w:t>
      </w:r>
    </w:p>
    <w:p w:rsidR="001770ED" w:rsidRPr="00672990" w:rsidRDefault="001770ED" w:rsidP="001770ED">
      <w:pPr>
        <w:pStyle w:val="2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2990">
        <w:rPr>
          <w:rFonts w:ascii="Times New Roman" w:hAnsi="Times New Roman" w:cs="Times New Roman"/>
        </w:rPr>
        <w:t>При подобающем отношении самостоятельная работа студентов носит преимущественно исследовательский характер.</w:t>
      </w:r>
    </w:p>
    <w:p w:rsidR="00070762" w:rsidRDefault="00070762"/>
    <w:p w:rsidR="00070762" w:rsidRDefault="00070762"/>
    <w:p w:rsidR="00070762" w:rsidRDefault="00111CE2">
      <w:r>
        <w:rPr>
          <w:rFonts w:ascii="Times New Roman" w:hAnsi="Times New Roman" w:cs="Times New Roman"/>
          <w:b/>
        </w:rPr>
        <w:t>3.1.2</w:t>
      </w:r>
      <w:r>
        <w:rPr>
          <w:rFonts w:ascii="Times New Roman" w:hAnsi="Times New Roman" w:cs="Times New Roman"/>
          <w:b/>
        </w:rPr>
        <w:tab/>
        <w:t>Методическое обеспечение самостоятельной работы</w:t>
      </w:r>
    </w:p>
    <w:p w:rsidR="007D63AD" w:rsidRPr="00324D36" w:rsidRDefault="007D63AD" w:rsidP="007D63AD">
      <w:pPr>
        <w:rPr>
          <w:rFonts w:ascii="Times New Roman" w:hAnsi="Times New Roman" w:cs="Times New Roman"/>
        </w:rPr>
      </w:pPr>
      <w:r w:rsidRPr="00324D36">
        <w:rPr>
          <w:rFonts w:ascii="Times New Roman" w:hAnsi="Times New Roman" w:cs="Times New Roman"/>
        </w:rPr>
        <w:t>Преподаватель  даёт указания для самостоятельного изучения тем, по которым имеются пробелы знания лингвистики.</w:t>
      </w:r>
    </w:p>
    <w:p w:rsidR="007D63AD" w:rsidRDefault="007D63AD" w:rsidP="007D63AD">
      <w:pPr>
        <w:rPr>
          <w:rFonts w:ascii="Times New Roman" w:hAnsi="Times New Roman" w:cs="Times New Roman"/>
        </w:rPr>
      </w:pPr>
      <w:r w:rsidRPr="00324D36">
        <w:rPr>
          <w:rFonts w:ascii="Times New Roman" w:hAnsi="Times New Roman" w:cs="Times New Roman"/>
        </w:rPr>
        <w:t>Самостоятельно осуществляется анализ избранного текста, результаты чего обсуждаются в аудитории.</w:t>
      </w:r>
    </w:p>
    <w:p w:rsidR="007D63AD" w:rsidRDefault="007D63AD" w:rsidP="007D6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этом предусматривается </w:t>
      </w:r>
    </w:p>
    <w:p w:rsidR="007D63AD" w:rsidRPr="00324D36" w:rsidRDefault="007D63AD" w:rsidP="007D63AD">
      <w:pPr>
        <w:numPr>
          <w:ilvl w:val="0"/>
          <w:numId w:val="1"/>
        </w:numPr>
        <w:tabs>
          <w:tab w:val="clear" w:pos="1362"/>
        </w:tabs>
        <w:ind w:left="720" w:hanging="153"/>
        <w:jc w:val="both"/>
        <w:rPr>
          <w:rFonts w:ascii="Times New Roman" w:hAnsi="Times New Roman" w:cs="Times New Roman"/>
          <w:bCs/>
        </w:rPr>
      </w:pPr>
      <w:r w:rsidRPr="00324D36">
        <w:rPr>
          <w:rFonts w:ascii="Times New Roman" w:hAnsi="Times New Roman" w:cs="Times New Roman"/>
          <w:bCs/>
        </w:rPr>
        <w:t>изучение имеющихся в программе разделов по конспектам лекций и рекомендуемой литературе</w:t>
      </w:r>
      <w:r w:rsidRPr="00324D36">
        <w:rPr>
          <w:rFonts w:ascii="Times New Roman" w:hAnsi="Times New Roman" w:cs="Times New Roman"/>
        </w:rPr>
        <w:t>;</w:t>
      </w:r>
    </w:p>
    <w:p w:rsidR="007D63AD" w:rsidRPr="00324D36" w:rsidRDefault="007D63AD" w:rsidP="007D63AD">
      <w:pPr>
        <w:numPr>
          <w:ilvl w:val="0"/>
          <w:numId w:val="1"/>
        </w:numPr>
        <w:tabs>
          <w:tab w:val="clear" w:pos="1362"/>
        </w:tabs>
        <w:ind w:left="851" w:hanging="284"/>
        <w:jc w:val="both"/>
        <w:rPr>
          <w:rFonts w:ascii="Times New Roman" w:hAnsi="Times New Roman" w:cs="Times New Roman"/>
        </w:rPr>
      </w:pPr>
      <w:r w:rsidRPr="00324D36">
        <w:rPr>
          <w:rFonts w:ascii="Times New Roman" w:hAnsi="Times New Roman" w:cs="Times New Roman"/>
        </w:rPr>
        <w:t>подготовка к экзамену.</w:t>
      </w:r>
    </w:p>
    <w:p w:rsidR="00070762" w:rsidRDefault="00070762"/>
    <w:p w:rsidR="00070762" w:rsidRDefault="00111CE2">
      <w:r>
        <w:rPr>
          <w:rFonts w:ascii="Times New Roman" w:hAnsi="Times New Roman" w:cs="Times New Roman"/>
          <w:b/>
        </w:rPr>
        <w:t>3.1.3</w:t>
      </w:r>
      <w:r>
        <w:rPr>
          <w:rFonts w:ascii="Times New Roman" w:hAnsi="Times New Roman" w:cs="Times New Roman"/>
          <w:b/>
        </w:rPr>
        <w:tab/>
        <w:t>Методика проведения текущего контроля успеваемости и промежуточной аттестации и критерии оценивания</w:t>
      </w:r>
    </w:p>
    <w:p w:rsidR="007D63AD" w:rsidRPr="007D63AD" w:rsidRDefault="007D63AD" w:rsidP="007D63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93F3A">
        <w:rPr>
          <w:rFonts w:ascii="Times New Roman" w:hAnsi="Times New Roman" w:cs="Times New Roman"/>
        </w:rPr>
        <w:t xml:space="preserve">о тематике </w:t>
      </w:r>
      <w:r>
        <w:rPr>
          <w:rFonts w:ascii="Times New Roman" w:hAnsi="Times New Roman" w:cs="Times New Roman"/>
        </w:rPr>
        <w:t xml:space="preserve">каждой из </w:t>
      </w:r>
      <w:r w:rsidRPr="00193F3A">
        <w:rPr>
          <w:rFonts w:ascii="Times New Roman" w:hAnsi="Times New Roman" w:cs="Times New Roman"/>
        </w:rPr>
        <w:t xml:space="preserve">лекций </w:t>
      </w:r>
      <w:r>
        <w:rPr>
          <w:rFonts w:ascii="Times New Roman" w:hAnsi="Times New Roman" w:cs="Times New Roman"/>
        </w:rPr>
        <w:t xml:space="preserve">обсуждаются логические структуры, обнаруживаемые в  </w:t>
      </w:r>
      <w:r w:rsidRPr="00193F3A">
        <w:rPr>
          <w:rFonts w:ascii="Times New Roman" w:hAnsi="Times New Roman" w:cs="Times New Roman"/>
        </w:rPr>
        <w:t>выбранных текстах.</w:t>
      </w:r>
    </w:p>
    <w:p w:rsidR="007D63AD" w:rsidRDefault="007D63AD" w:rsidP="007D63AD"/>
    <w:p w:rsidR="00070762" w:rsidRDefault="00070762"/>
    <w:p w:rsidR="00070762" w:rsidRDefault="00111CE2">
      <w:r>
        <w:rPr>
          <w:rFonts w:ascii="Times New Roman" w:hAnsi="Times New Roman" w:cs="Times New Roman"/>
          <w:b/>
        </w:rPr>
        <w:t>3.1.4</w:t>
      </w:r>
      <w:r>
        <w:rPr>
          <w:rFonts w:ascii="Times New Roman" w:hAnsi="Times New Roman" w:cs="Times New Roman"/>
          <w:b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7D63AD" w:rsidRPr="00FE6C36" w:rsidRDefault="007D63AD" w:rsidP="007D63AD">
      <w:pPr>
        <w:ind w:firstLine="720"/>
        <w:jc w:val="both"/>
        <w:rPr>
          <w:rFonts w:ascii="Times New Roman" w:hAnsi="Times New Roman" w:cs="Times New Roman"/>
          <w:i/>
        </w:rPr>
      </w:pPr>
      <w:r w:rsidRPr="00FE6C36">
        <w:rPr>
          <w:rFonts w:ascii="Times New Roman" w:hAnsi="Times New Roman" w:cs="Times New Roman"/>
          <w:i/>
        </w:rPr>
        <w:t>В выбранном тексте надо уметь выделять и анализировать:</w:t>
      </w:r>
    </w:p>
    <w:p w:rsidR="007D63AD" w:rsidRPr="007D63AD" w:rsidRDefault="007D63AD" w:rsidP="007D63AD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7D63AD">
        <w:rPr>
          <w:rFonts w:ascii="Times New Roman" w:hAnsi="Times New Roman" w:cs="Times New Roman"/>
          <w:color w:val="000000"/>
        </w:rPr>
        <w:t>Суждения. Пропозиции. Высказывания.</w:t>
      </w:r>
    </w:p>
    <w:p w:rsidR="007D63AD" w:rsidRDefault="007D63AD" w:rsidP="007D63AD">
      <w:pPr>
        <w:tabs>
          <w:tab w:val="left" w:pos="4562"/>
          <w:tab w:val="left" w:pos="6729"/>
          <w:tab w:val="left" w:pos="8897"/>
        </w:tabs>
        <w:ind w:firstLine="709"/>
        <w:jc w:val="both"/>
        <w:rPr>
          <w:rFonts w:ascii="Times New Roman" w:hAnsi="Times New Roman" w:cs="Times New Roman"/>
          <w:i/>
        </w:rPr>
      </w:pPr>
      <w:r w:rsidRPr="007D63AD">
        <w:rPr>
          <w:rFonts w:ascii="Times New Roman" w:hAnsi="Times New Roman" w:cs="Times New Roman"/>
          <w:iCs/>
        </w:rPr>
        <w:lastRenderedPageBreak/>
        <w:t>Субъект, предикат, связка, квантор.</w:t>
      </w:r>
    </w:p>
    <w:p w:rsidR="007D63AD" w:rsidRPr="007D63AD" w:rsidRDefault="007D63AD" w:rsidP="007D63AD">
      <w:pPr>
        <w:tabs>
          <w:tab w:val="left" w:pos="4562"/>
          <w:tab w:val="left" w:pos="6729"/>
          <w:tab w:val="left" w:pos="8897"/>
        </w:tabs>
        <w:ind w:firstLine="709"/>
        <w:jc w:val="both"/>
        <w:rPr>
          <w:rFonts w:ascii="Times New Roman" w:hAnsi="Times New Roman" w:cs="Times New Roman"/>
          <w:i/>
        </w:rPr>
      </w:pPr>
      <w:r w:rsidRPr="007D63AD">
        <w:rPr>
          <w:rFonts w:ascii="Times New Roman" w:hAnsi="Times New Roman" w:cs="Times New Roman"/>
        </w:rPr>
        <w:t>Структуру</w:t>
      </w:r>
      <w:r w:rsidRPr="007D63AD">
        <w:rPr>
          <w:rFonts w:ascii="Times New Roman" w:hAnsi="Times New Roman" w:cs="Times New Roman"/>
          <w:color w:val="000000"/>
        </w:rPr>
        <w:t xml:space="preserve"> предложений с точки зрения </w:t>
      </w:r>
      <w:proofErr w:type="spellStart"/>
      <w:r w:rsidRPr="007D63AD">
        <w:rPr>
          <w:rFonts w:ascii="Times New Roman" w:hAnsi="Times New Roman" w:cs="Times New Roman"/>
          <w:color w:val="000000"/>
        </w:rPr>
        <w:t>онтологоцентрического</w:t>
      </w:r>
      <w:proofErr w:type="spellEnd"/>
      <w:r w:rsidRPr="007D63A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D63AD">
        <w:rPr>
          <w:rFonts w:ascii="Times New Roman" w:hAnsi="Times New Roman" w:cs="Times New Roman"/>
          <w:color w:val="000000"/>
        </w:rPr>
        <w:t>концептоцентрического</w:t>
      </w:r>
      <w:proofErr w:type="spellEnd"/>
      <w:r w:rsidRPr="007D63A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D63AD">
        <w:rPr>
          <w:rFonts w:ascii="Times New Roman" w:hAnsi="Times New Roman" w:cs="Times New Roman"/>
          <w:color w:val="000000"/>
        </w:rPr>
        <w:t>непропозиционального</w:t>
      </w:r>
      <w:proofErr w:type="spellEnd"/>
      <w:r w:rsidRPr="007D63AD">
        <w:rPr>
          <w:rFonts w:ascii="Times New Roman" w:hAnsi="Times New Roman" w:cs="Times New Roman"/>
          <w:color w:val="000000"/>
        </w:rPr>
        <w:t xml:space="preserve"> подходов к логической структуре предложения.</w:t>
      </w:r>
    </w:p>
    <w:p w:rsidR="007D63AD" w:rsidRPr="007D63AD" w:rsidRDefault="007D63AD" w:rsidP="007D63AD">
      <w:pPr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7D63AD">
        <w:rPr>
          <w:rFonts w:ascii="Times New Roman" w:hAnsi="Times New Roman" w:cs="Times New Roman"/>
          <w:color w:val="000000"/>
        </w:rPr>
        <w:t xml:space="preserve">Суждения </w:t>
      </w:r>
      <w:r w:rsidRPr="007D63AD">
        <w:rPr>
          <w:rFonts w:ascii="Times New Roman" w:hAnsi="Times New Roman" w:cs="Times New Roman"/>
          <w:shd w:val="clear" w:color="auto" w:fill="FFFFFF"/>
        </w:rPr>
        <w:t xml:space="preserve">ассерторические, проблематические, аподиктические. </w:t>
      </w:r>
    </w:p>
    <w:p w:rsidR="007D63AD" w:rsidRPr="007D63AD" w:rsidRDefault="007D63AD" w:rsidP="007D63AD">
      <w:pPr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D63AD">
        <w:rPr>
          <w:rFonts w:ascii="Times New Roman" w:hAnsi="Times New Roman" w:cs="Times New Roman"/>
        </w:rPr>
        <w:t>Простые и с</w:t>
      </w:r>
      <w:r w:rsidRPr="007D63AD">
        <w:rPr>
          <w:rFonts w:ascii="Times New Roman" w:hAnsi="Times New Roman" w:cs="Times New Roman"/>
          <w:bCs/>
          <w:color w:val="000000"/>
          <w:shd w:val="clear" w:color="auto" w:fill="FFFFFF"/>
        </w:rPr>
        <w:t>ложные суждения</w:t>
      </w:r>
      <w:r w:rsidRPr="007D63AD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7D63AD" w:rsidRPr="007D63AD" w:rsidRDefault="007D63AD" w:rsidP="007D63AD">
      <w:pPr>
        <w:ind w:firstLine="720"/>
        <w:jc w:val="both"/>
        <w:rPr>
          <w:rFonts w:ascii="Times New Roman" w:hAnsi="Times New Roman" w:cs="Times New Roman"/>
        </w:rPr>
      </w:pPr>
      <w:r w:rsidRPr="007D63AD">
        <w:rPr>
          <w:rFonts w:ascii="Times New Roman" w:hAnsi="Times New Roman" w:cs="Times New Roman"/>
        </w:rPr>
        <w:t>Предикативность и атрибутивность в простом (атрибутивном) суждении, их нейтрализация.</w:t>
      </w:r>
    </w:p>
    <w:p w:rsidR="007D63AD" w:rsidRPr="007D63AD" w:rsidRDefault="007D63AD" w:rsidP="007D63AD">
      <w:pPr>
        <w:ind w:firstLine="720"/>
        <w:jc w:val="both"/>
        <w:rPr>
          <w:rFonts w:ascii="Times New Roman" w:hAnsi="Times New Roman" w:cs="Times New Roman"/>
          <w:bCs/>
        </w:rPr>
      </w:pPr>
      <w:r w:rsidRPr="007D63AD"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</w:rPr>
        <w:t>ы</w:t>
      </w:r>
      <w:r w:rsidRPr="007D63AD">
        <w:rPr>
          <w:rFonts w:ascii="Times New Roman" w:hAnsi="Times New Roman" w:cs="Times New Roman"/>
        </w:rPr>
        <w:t xml:space="preserve"> простых суждений (у</w:t>
      </w:r>
      <w:r w:rsidRPr="007D63AD">
        <w:rPr>
          <w:rFonts w:ascii="Times New Roman" w:hAnsi="Times New Roman" w:cs="Times New Roman"/>
          <w:bCs/>
        </w:rPr>
        <w:t>твердительные,</w:t>
      </w:r>
      <w:r w:rsidRPr="007D63AD">
        <w:rPr>
          <w:rFonts w:ascii="Times New Roman" w:hAnsi="Times New Roman" w:cs="Times New Roman"/>
        </w:rPr>
        <w:t xml:space="preserve"> о</w:t>
      </w:r>
      <w:r w:rsidRPr="007D63AD">
        <w:rPr>
          <w:rFonts w:ascii="Times New Roman" w:hAnsi="Times New Roman" w:cs="Times New Roman"/>
          <w:bCs/>
        </w:rPr>
        <w:t>трицательные, общие,</w:t>
      </w:r>
      <w:r w:rsidRPr="007D63AD">
        <w:rPr>
          <w:rFonts w:ascii="Times New Roman" w:hAnsi="Times New Roman" w:cs="Times New Roman"/>
        </w:rPr>
        <w:t xml:space="preserve"> ч</w:t>
      </w:r>
      <w:r w:rsidRPr="007D63AD">
        <w:rPr>
          <w:rFonts w:ascii="Times New Roman" w:hAnsi="Times New Roman" w:cs="Times New Roman"/>
          <w:bCs/>
        </w:rPr>
        <w:t>астные</w:t>
      </w:r>
      <w:r w:rsidRPr="007D63AD">
        <w:rPr>
          <w:rFonts w:ascii="Times New Roman" w:hAnsi="Times New Roman" w:cs="Times New Roman"/>
        </w:rPr>
        <w:t>, к</w:t>
      </w:r>
      <w:r w:rsidRPr="007D63AD">
        <w:rPr>
          <w:rFonts w:ascii="Times New Roman" w:hAnsi="Times New Roman" w:cs="Times New Roman"/>
          <w:bCs/>
        </w:rPr>
        <w:t>атегорические,</w:t>
      </w:r>
      <w:r w:rsidRPr="007D63AD">
        <w:rPr>
          <w:rFonts w:ascii="Times New Roman" w:hAnsi="Times New Roman" w:cs="Times New Roman"/>
        </w:rPr>
        <w:t xml:space="preserve"> у</w:t>
      </w:r>
      <w:r w:rsidRPr="007D63AD">
        <w:rPr>
          <w:rFonts w:ascii="Times New Roman" w:hAnsi="Times New Roman" w:cs="Times New Roman"/>
          <w:bCs/>
        </w:rPr>
        <w:t xml:space="preserve">словные, </w:t>
      </w:r>
      <w:r w:rsidRPr="007D63AD">
        <w:rPr>
          <w:rFonts w:ascii="Times New Roman" w:hAnsi="Times New Roman" w:cs="Times New Roman"/>
          <w:iCs/>
        </w:rPr>
        <w:t>тождества, подчинения</w:t>
      </w:r>
      <w:r w:rsidRPr="007D63AD">
        <w:rPr>
          <w:rFonts w:ascii="Times New Roman" w:hAnsi="Times New Roman" w:cs="Times New Roman"/>
        </w:rPr>
        <w:t xml:space="preserve">, </w:t>
      </w:r>
      <w:r w:rsidRPr="007D63AD">
        <w:rPr>
          <w:rFonts w:ascii="Times New Roman" w:hAnsi="Times New Roman" w:cs="Times New Roman"/>
          <w:iCs/>
        </w:rPr>
        <w:t xml:space="preserve">отношения, экзистенциальные, </w:t>
      </w:r>
      <w:hyperlink r:id="rId9" w:tooltip="Аналитические суждения" w:history="1">
        <w:r w:rsidRPr="007D63AD">
          <w:rPr>
            <w:rFonts w:ascii="Times New Roman" w:hAnsi="Times New Roman" w:cs="Times New Roman"/>
          </w:rPr>
          <w:t xml:space="preserve">аналитические, </w:t>
        </w:r>
      </w:hyperlink>
      <w:hyperlink r:id="rId10" w:tooltip="Синтетические суждения" w:history="1">
        <w:r w:rsidRPr="007D63AD">
          <w:rPr>
            <w:rFonts w:ascii="Times New Roman" w:hAnsi="Times New Roman" w:cs="Times New Roman"/>
          </w:rPr>
          <w:t>синтетические</w:t>
        </w:r>
      </w:hyperlink>
      <w:r w:rsidRPr="007D63AD">
        <w:rPr>
          <w:rFonts w:ascii="Times New Roman" w:hAnsi="Times New Roman" w:cs="Times New Roman"/>
        </w:rPr>
        <w:t>, о</w:t>
      </w:r>
      <w:r w:rsidRPr="007D63AD">
        <w:rPr>
          <w:rFonts w:ascii="Times New Roman" w:hAnsi="Times New Roman" w:cs="Times New Roman"/>
          <w:bCs/>
        </w:rPr>
        <w:t>бщеутвердительные</w:t>
      </w:r>
      <w:r w:rsidRPr="007D63AD">
        <w:rPr>
          <w:rFonts w:ascii="Times New Roman" w:hAnsi="Times New Roman" w:cs="Times New Roman"/>
        </w:rPr>
        <w:t xml:space="preserve">, </w:t>
      </w:r>
      <w:proofErr w:type="spellStart"/>
      <w:r w:rsidRPr="007D63AD">
        <w:rPr>
          <w:rFonts w:ascii="Times New Roman" w:hAnsi="Times New Roman" w:cs="Times New Roman"/>
          <w:bCs/>
        </w:rPr>
        <w:t>частноутвердительные</w:t>
      </w:r>
      <w:proofErr w:type="spellEnd"/>
      <w:r w:rsidRPr="007D63AD">
        <w:rPr>
          <w:rFonts w:ascii="Times New Roman" w:hAnsi="Times New Roman" w:cs="Times New Roman"/>
        </w:rPr>
        <w:t xml:space="preserve">, </w:t>
      </w:r>
      <w:r w:rsidRPr="007D63AD">
        <w:rPr>
          <w:rFonts w:ascii="Times New Roman" w:hAnsi="Times New Roman" w:cs="Times New Roman"/>
          <w:bCs/>
        </w:rPr>
        <w:t>общеотрицательные,</w:t>
      </w:r>
      <w:r w:rsidRPr="007D63AD">
        <w:rPr>
          <w:rFonts w:ascii="Times New Roman" w:hAnsi="Times New Roman" w:cs="Times New Roman"/>
        </w:rPr>
        <w:t xml:space="preserve"> </w:t>
      </w:r>
      <w:proofErr w:type="spellStart"/>
      <w:r w:rsidRPr="007D63AD">
        <w:rPr>
          <w:rFonts w:ascii="Times New Roman" w:hAnsi="Times New Roman" w:cs="Times New Roman"/>
          <w:bCs/>
        </w:rPr>
        <w:t>частноотрицательные</w:t>
      </w:r>
      <w:proofErr w:type="spellEnd"/>
      <w:r w:rsidRPr="007D63AD">
        <w:rPr>
          <w:rFonts w:ascii="Times New Roman" w:hAnsi="Times New Roman" w:cs="Times New Roman"/>
          <w:bCs/>
        </w:rPr>
        <w:t>, с</w:t>
      </w:r>
      <w:r w:rsidRPr="007D63AD">
        <w:rPr>
          <w:rFonts w:ascii="Times New Roman" w:hAnsi="Times New Roman" w:cs="Times New Roman"/>
        </w:rPr>
        <w:t xml:space="preserve"> р</w:t>
      </w:r>
      <w:r w:rsidRPr="007D63AD">
        <w:rPr>
          <w:rFonts w:ascii="Times New Roman" w:hAnsi="Times New Roman" w:cs="Times New Roman"/>
          <w:bCs/>
        </w:rPr>
        <w:t>аспределёнными и нераспределёнными субъектом и предикатом).</w:t>
      </w:r>
    </w:p>
    <w:p w:rsidR="007D63AD" w:rsidRPr="007D63AD" w:rsidRDefault="007D63AD" w:rsidP="007D63AD">
      <w:pPr>
        <w:ind w:firstLine="720"/>
        <w:jc w:val="both"/>
        <w:rPr>
          <w:rFonts w:ascii="Times New Roman" w:hAnsi="Times New Roman" w:cs="Times New Roman"/>
        </w:rPr>
      </w:pPr>
      <w:r w:rsidRPr="007D63AD">
        <w:rPr>
          <w:rFonts w:ascii="Times New Roman" w:hAnsi="Times New Roman" w:cs="Times New Roman"/>
          <w:bCs/>
        </w:rPr>
        <w:t>Сложные суждения (д</w:t>
      </w:r>
      <w:r w:rsidRPr="007D63AD">
        <w:rPr>
          <w:rFonts w:ascii="Times New Roman" w:hAnsi="Times New Roman" w:cs="Times New Roman"/>
          <w:bCs/>
          <w:color w:val="000000"/>
        </w:rPr>
        <w:t xml:space="preserve">изъюнктивные - </w:t>
      </w:r>
      <w:r w:rsidRPr="007D63AD">
        <w:rPr>
          <w:rFonts w:ascii="Times New Roman" w:hAnsi="Times New Roman" w:cs="Times New Roman"/>
          <w:iCs/>
          <w:color w:val="000000"/>
        </w:rPr>
        <w:t>нестрогие и строгие</w:t>
      </w:r>
      <w:r w:rsidRPr="007D63AD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7D63AD">
        <w:rPr>
          <w:rFonts w:ascii="Times New Roman" w:hAnsi="Times New Roman" w:cs="Times New Roman"/>
          <w:iCs/>
          <w:color w:val="000000"/>
        </w:rPr>
        <w:t>и</w:t>
      </w:r>
      <w:r w:rsidRPr="007D63AD">
        <w:rPr>
          <w:rFonts w:ascii="Times New Roman" w:hAnsi="Times New Roman" w:cs="Times New Roman"/>
          <w:bCs/>
          <w:color w:val="000000"/>
        </w:rPr>
        <w:t>мпликационные</w:t>
      </w:r>
      <w:proofErr w:type="spellEnd"/>
      <w:r w:rsidRPr="007D63AD">
        <w:rPr>
          <w:rFonts w:ascii="Times New Roman" w:hAnsi="Times New Roman" w:cs="Times New Roman"/>
          <w:bCs/>
          <w:color w:val="000000"/>
        </w:rPr>
        <w:t>,</w:t>
      </w:r>
      <w:r w:rsidRPr="007D63AD">
        <w:rPr>
          <w:rStyle w:val="apple-converted-space"/>
          <w:rFonts w:ascii="Times New Roman" w:hAnsi="Times New Roman" w:cs="Times New Roman"/>
          <w:color w:val="000000"/>
        </w:rPr>
        <w:t xml:space="preserve"> к</w:t>
      </w:r>
      <w:r w:rsidRPr="007D63AD">
        <w:rPr>
          <w:rFonts w:ascii="Times New Roman" w:hAnsi="Times New Roman" w:cs="Times New Roman"/>
          <w:bCs/>
          <w:color w:val="000000"/>
        </w:rPr>
        <w:t>онъюнктивные</w:t>
      </w:r>
      <w:r w:rsidRPr="007D63AD">
        <w:rPr>
          <w:rStyle w:val="apple-converted-space"/>
          <w:rFonts w:ascii="Times New Roman" w:hAnsi="Times New Roman" w:cs="Times New Roman"/>
          <w:color w:val="000000"/>
        </w:rPr>
        <w:t>, э</w:t>
      </w:r>
      <w:r w:rsidRPr="007D63AD">
        <w:rPr>
          <w:rFonts w:ascii="Times New Roman" w:hAnsi="Times New Roman" w:cs="Times New Roman"/>
          <w:bCs/>
          <w:color w:val="000000"/>
        </w:rPr>
        <w:t>квивалентные</w:t>
      </w:r>
      <w:r w:rsidRPr="007D63AD">
        <w:rPr>
          <w:rStyle w:val="apple-converted-space"/>
          <w:rFonts w:ascii="Times New Roman" w:hAnsi="Times New Roman" w:cs="Times New Roman"/>
          <w:color w:val="000000"/>
        </w:rPr>
        <w:t>,</w:t>
      </w:r>
      <w:r w:rsidRPr="007D63AD">
        <w:rPr>
          <w:rFonts w:ascii="Times New Roman" w:hAnsi="Times New Roman" w:cs="Times New Roman"/>
          <w:bCs/>
          <w:color w:val="000000"/>
        </w:rPr>
        <w:t xml:space="preserve"> отрицательные, условно-разделительные)</w:t>
      </w:r>
      <w:r w:rsidRPr="007D63AD">
        <w:rPr>
          <w:rFonts w:ascii="Times New Roman" w:hAnsi="Times New Roman" w:cs="Times New Roman"/>
          <w:color w:val="000000"/>
        </w:rPr>
        <w:t>.</w:t>
      </w:r>
      <w:r w:rsidRPr="007D63AD">
        <w:rPr>
          <w:rFonts w:ascii="Times New Roman" w:hAnsi="Times New Roman" w:cs="Times New Roman"/>
        </w:rPr>
        <w:t xml:space="preserve"> </w:t>
      </w:r>
    </w:p>
    <w:p w:rsidR="007D63AD" w:rsidRPr="007D63AD" w:rsidRDefault="007D63AD" w:rsidP="007D63AD">
      <w:pPr>
        <w:ind w:firstLine="720"/>
        <w:jc w:val="both"/>
        <w:rPr>
          <w:rFonts w:ascii="Times New Roman" w:hAnsi="Times New Roman" w:cs="Times New Roman"/>
        </w:rPr>
      </w:pPr>
      <w:r w:rsidRPr="007D63AD">
        <w:rPr>
          <w:rFonts w:ascii="Times New Roman" w:hAnsi="Times New Roman" w:cs="Times New Roman"/>
        </w:rPr>
        <w:t>Истинность/ложность простых и сложных суждений.</w:t>
      </w:r>
    </w:p>
    <w:p w:rsidR="007D63AD" w:rsidRPr="007D63AD" w:rsidRDefault="007D63AD" w:rsidP="007D63AD">
      <w:pPr>
        <w:ind w:firstLine="720"/>
        <w:jc w:val="both"/>
        <w:rPr>
          <w:rFonts w:ascii="Times New Roman" w:hAnsi="Times New Roman" w:cs="Times New Roman"/>
        </w:rPr>
      </w:pPr>
      <w:r w:rsidRPr="007D63AD">
        <w:rPr>
          <w:rFonts w:ascii="Times New Roman" w:hAnsi="Times New Roman" w:cs="Times New Roman"/>
        </w:rPr>
        <w:t>Предикаты когнитивной лингвистики.</w:t>
      </w:r>
    </w:p>
    <w:p w:rsidR="007D63AD" w:rsidRPr="007D63AD" w:rsidRDefault="007D63AD" w:rsidP="007D63AD">
      <w:pPr>
        <w:ind w:firstLine="720"/>
        <w:jc w:val="both"/>
        <w:rPr>
          <w:rFonts w:ascii="Times New Roman" w:hAnsi="Times New Roman" w:cs="Times New Roman"/>
          <w:bCs/>
        </w:rPr>
      </w:pPr>
      <w:r w:rsidRPr="007D63AD">
        <w:rPr>
          <w:rFonts w:ascii="Times New Roman" w:hAnsi="Times New Roman" w:cs="Times New Roman"/>
          <w:bCs/>
        </w:rPr>
        <w:t xml:space="preserve">Сравнимые и несравнимые суждения. Несовместимые суждения. Совместимые суждения (равнозначные и подчиненные). Контрарные (противоположные), </w:t>
      </w:r>
      <w:proofErr w:type="spellStart"/>
      <w:r w:rsidRPr="007D63AD">
        <w:rPr>
          <w:rFonts w:ascii="Times New Roman" w:hAnsi="Times New Roman" w:cs="Times New Roman"/>
          <w:bCs/>
        </w:rPr>
        <w:t>субконтрарные</w:t>
      </w:r>
      <w:proofErr w:type="spellEnd"/>
      <w:r w:rsidRPr="007D63AD">
        <w:rPr>
          <w:rFonts w:ascii="Times New Roman" w:hAnsi="Times New Roman" w:cs="Times New Roman"/>
          <w:bCs/>
        </w:rPr>
        <w:t xml:space="preserve"> (</w:t>
      </w:r>
      <w:proofErr w:type="spellStart"/>
      <w:r w:rsidRPr="007D63AD">
        <w:rPr>
          <w:rFonts w:ascii="Times New Roman" w:hAnsi="Times New Roman" w:cs="Times New Roman"/>
          <w:bCs/>
        </w:rPr>
        <w:t>подконтрарные</w:t>
      </w:r>
      <w:proofErr w:type="spellEnd"/>
      <w:r w:rsidRPr="007D63AD">
        <w:rPr>
          <w:rFonts w:ascii="Times New Roman" w:hAnsi="Times New Roman" w:cs="Times New Roman"/>
          <w:bCs/>
        </w:rPr>
        <w:t xml:space="preserve">) и контрадикторные (противоречащие) суждения. </w:t>
      </w:r>
    </w:p>
    <w:p w:rsidR="007D63AD" w:rsidRPr="007D63AD" w:rsidRDefault="007D63AD" w:rsidP="007D63AD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7D63AD">
        <w:rPr>
          <w:rFonts w:ascii="Times New Roman" w:hAnsi="Times New Roman" w:cs="Times New Roman"/>
          <w:bCs/>
        </w:rPr>
        <w:t xml:space="preserve">Связи суждений. </w:t>
      </w:r>
      <w:r w:rsidRPr="007D63AD">
        <w:rPr>
          <w:rFonts w:ascii="Times New Roman" w:hAnsi="Times New Roman" w:cs="Times New Roman"/>
          <w:color w:val="000000"/>
        </w:rPr>
        <w:t>Функционально-смысловые типы речи (О.А.Нечаева).</w:t>
      </w:r>
    </w:p>
    <w:p w:rsidR="007D63AD" w:rsidRPr="007D63AD" w:rsidRDefault="007D63AD" w:rsidP="007D63AD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7D63AD">
        <w:rPr>
          <w:rFonts w:ascii="Times New Roman" w:hAnsi="Times New Roman" w:cs="Times New Roman"/>
          <w:color w:val="000000"/>
        </w:rPr>
        <w:t xml:space="preserve">Типы речи и </w:t>
      </w:r>
      <w:proofErr w:type="spellStart"/>
      <w:r w:rsidRPr="007D63AD">
        <w:rPr>
          <w:rFonts w:ascii="Times New Roman" w:hAnsi="Times New Roman" w:cs="Times New Roman"/>
          <w:color w:val="000000"/>
        </w:rPr>
        <w:t>логемы</w:t>
      </w:r>
      <w:proofErr w:type="spellEnd"/>
      <w:r w:rsidRPr="007D63AD">
        <w:rPr>
          <w:rFonts w:ascii="Times New Roman" w:hAnsi="Times New Roman" w:cs="Times New Roman"/>
          <w:color w:val="000000"/>
        </w:rPr>
        <w:t>. Описание (синхрония). Повествование (диахрония). Цепочечные, партитивные, родовидовые связи. Рассуждение (</w:t>
      </w:r>
      <w:proofErr w:type="spellStart"/>
      <w:r w:rsidRPr="007D63AD">
        <w:rPr>
          <w:rFonts w:ascii="Times New Roman" w:hAnsi="Times New Roman" w:cs="Times New Roman"/>
          <w:color w:val="000000"/>
        </w:rPr>
        <w:t>панхрония</w:t>
      </w:r>
      <w:proofErr w:type="spellEnd"/>
      <w:r w:rsidRPr="007D63AD">
        <w:rPr>
          <w:rFonts w:ascii="Times New Roman" w:hAnsi="Times New Roman" w:cs="Times New Roman"/>
          <w:color w:val="000000"/>
        </w:rPr>
        <w:t>).</w:t>
      </w:r>
    </w:p>
    <w:p w:rsidR="007D63AD" w:rsidRPr="007D63AD" w:rsidRDefault="007D63AD" w:rsidP="007D63AD">
      <w:pPr>
        <w:tabs>
          <w:tab w:val="left" w:pos="4562"/>
          <w:tab w:val="left" w:pos="6729"/>
          <w:tab w:val="left" w:pos="8897"/>
        </w:tabs>
        <w:ind w:firstLine="709"/>
        <w:jc w:val="both"/>
        <w:rPr>
          <w:rFonts w:ascii="Times New Roman" w:hAnsi="Times New Roman" w:cs="Times New Roman"/>
          <w:i/>
        </w:rPr>
      </w:pPr>
      <w:r w:rsidRPr="007D63AD">
        <w:rPr>
          <w:rFonts w:ascii="Times New Roman" w:hAnsi="Times New Roman" w:cs="Times New Roman"/>
          <w:color w:val="000000"/>
        </w:rPr>
        <w:t xml:space="preserve">Умозаключения. Непосредственные умозаключения. Превращение. Обращение.  </w:t>
      </w:r>
    </w:p>
    <w:p w:rsidR="007D63AD" w:rsidRPr="007D63AD" w:rsidRDefault="007D63AD" w:rsidP="007D63AD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7D63AD">
        <w:rPr>
          <w:rFonts w:ascii="Times New Roman" w:hAnsi="Times New Roman" w:cs="Times New Roman"/>
          <w:color w:val="000000"/>
        </w:rPr>
        <w:t xml:space="preserve">Силлогизмы. Большая и малая посылки. Вывод. </w:t>
      </w:r>
    </w:p>
    <w:p w:rsidR="007D63AD" w:rsidRPr="007D63AD" w:rsidRDefault="007D63AD" w:rsidP="007D63AD">
      <w:pPr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7D63AD">
        <w:rPr>
          <w:rFonts w:ascii="Times New Roman" w:hAnsi="Times New Roman" w:cs="Times New Roman"/>
          <w:color w:val="000000"/>
        </w:rPr>
        <w:t xml:space="preserve">Категорические силлогизмы, их больший, средний и меньший термины. Демонстрация представленности в тексте правил терминов, посылок и фигур. </w:t>
      </w:r>
    </w:p>
    <w:p w:rsidR="007D63AD" w:rsidRPr="007D63AD" w:rsidRDefault="007D63AD" w:rsidP="007D63AD">
      <w:pPr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7D63AD">
        <w:rPr>
          <w:rFonts w:ascii="Times New Roman" w:hAnsi="Times New Roman" w:cs="Times New Roman"/>
          <w:shd w:val="clear" w:color="auto" w:fill="FFFFFF"/>
        </w:rPr>
        <w:t xml:space="preserve">Чисто условные  и условно-категорические силлогизмы в построении текста. </w:t>
      </w:r>
    </w:p>
    <w:p w:rsidR="007D63AD" w:rsidRPr="007D63AD" w:rsidRDefault="007D63AD" w:rsidP="007D63AD">
      <w:pPr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7D63AD">
        <w:rPr>
          <w:rFonts w:ascii="Times New Roman" w:hAnsi="Times New Roman" w:cs="Times New Roman"/>
          <w:color w:val="000000"/>
        </w:rPr>
        <w:t>Чисто разделительные, разделительно-кате</w:t>
      </w:r>
      <w:r w:rsidRPr="007D63AD">
        <w:rPr>
          <w:rFonts w:ascii="Times New Roman" w:hAnsi="Times New Roman" w:cs="Times New Roman"/>
          <w:color w:val="000000"/>
        </w:rPr>
        <w:softHyphen/>
        <w:t>горические, у</w:t>
      </w:r>
      <w:r w:rsidRPr="007D63AD">
        <w:rPr>
          <w:rFonts w:ascii="Times New Roman" w:hAnsi="Times New Roman" w:cs="Times New Roman"/>
          <w:shd w:val="clear" w:color="auto" w:fill="FFFFFF"/>
        </w:rPr>
        <w:t xml:space="preserve">словно-разделительные </w:t>
      </w:r>
      <w:r w:rsidRPr="007D63AD">
        <w:rPr>
          <w:rFonts w:ascii="Times New Roman" w:hAnsi="Times New Roman" w:cs="Times New Roman"/>
          <w:color w:val="000000"/>
        </w:rPr>
        <w:t>(</w:t>
      </w:r>
      <w:proofErr w:type="spellStart"/>
      <w:r w:rsidRPr="007D63AD">
        <w:rPr>
          <w:rFonts w:ascii="Times New Roman" w:hAnsi="Times New Roman" w:cs="Times New Roman"/>
          <w:color w:val="000000"/>
        </w:rPr>
        <w:t>лемматические</w:t>
      </w:r>
      <w:proofErr w:type="spellEnd"/>
      <w:r w:rsidRPr="007D63AD">
        <w:rPr>
          <w:rFonts w:ascii="Times New Roman" w:hAnsi="Times New Roman" w:cs="Times New Roman"/>
          <w:color w:val="000000"/>
        </w:rPr>
        <w:t>) силлогизмы в построении текста.</w:t>
      </w:r>
    </w:p>
    <w:p w:rsidR="007D63AD" w:rsidRPr="007D63AD" w:rsidRDefault="007D63AD" w:rsidP="007D63AD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7D63AD">
        <w:rPr>
          <w:rFonts w:ascii="Times New Roman" w:hAnsi="Times New Roman" w:cs="Times New Roman"/>
        </w:rPr>
        <w:t>Энтимемы</w:t>
      </w:r>
      <w:proofErr w:type="spellEnd"/>
      <w:r w:rsidRPr="007D63AD">
        <w:rPr>
          <w:rFonts w:ascii="Times New Roman" w:hAnsi="Times New Roman" w:cs="Times New Roman"/>
        </w:rPr>
        <w:t>, полисиллогизмы (прогрессивные и регрессивные), сориты (</w:t>
      </w:r>
      <w:proofErr w:type="spellStart"/>
      <w:r w:rsidRPr="007D63AD">
        <w:rPr>
          <w:rFonts w:ascii="Times New Roman" w:hAnsi="Times New Roman" w:cs="Times New Roman"/>
          <w:iCs/>
          <w:color w:val="000000"/>
        </w:rPr>
        <w:t>гоклениевские</w:t>
      </w:r>
      <w:proofErr w:type="spellEnd"/>
      <w:r w:rsidRPr="007D63AD">
        <w:rPr>
          <w:rFonts w:ascii="Times New Roman" w:hAnsi="Times New Roman" w:cs="Times New Roman"/>
          <w:iCs/>
          <w:color w:val="000000"/>
        </w:rPr>
        <w:t xml:space="preserve"> и аристотелевские</w:t>
      </w:r>
      <w:r w:rsidRPr="007D63AD">
        <w:rPr>
          <w:rFonts w:ascii="Times New Roman" w:hAnsi="Times New Roman" w:cs="Times New Roman"/>
        </w:rPr>
        <w:t xml:space="preserve">), </w:t>
      </w:r>
      <w:proofErr w:type="spellStart"/>
      <w:r w:rsidRPr="007D63AD">
        <w:rPr>
          <w:rFonts w:ascii="Times New Roman" w:hAnsi="Times New Roman" w:cs="Times New Roman"/>
        </w:rPr>
        <w:t>эпихейрема</w:t>
      </w:r>
      <w:proofErr w:type="spellEnd"/>
      <w:r w:rsidRPr="007D63AD">
        <w:rPr>
          <w:rFonts w:ascii="Times New Roman" w:hAnsi="Times New Roman" w:cs="Times New Roman"/>
        </w:rPr>
        <w:t xml:space="preserve"> в построении текста.</w:t>
      </w:r>
    </w:p>
    <w:p w:rsidR="007D63AD" w:rsidRPr="007D63AD" w:rsidRDefault="007D63AD" w:rsidP="007D63AD">
      <w:pPr>
        <w:ind w:firstLine="720"/>
        <w:jc w:val="both"/>
        <w:rPr>
          <w:rFonts w:ascii="Times New Roman" w:hAnsi="Times New Roman" w:cs="Times New Roman"/>
        </w:rPr>
      </w:pPr>
      <w:r w:rsidRPr="007D63AD">
        <w:rPr>
          <w:rFonts w:ascii="Times New Roman" w:hAnsi="Times New Roman" w:cs="Times New Roman"/>
        </w:rPr>
        <w:t xml:space="preserve">Альтернативное силлогистике описание структуры текста через ментальные модели </w:t>
      </w:r>
      <w:proofErr w:type="spellStart"/>
      <w:r w:rsidRPr="007D63AD">
        <w:rPr>
          <w:rFonts w:ascii="Times New Roman" w:hAnsi="Times New Roman" w:cs="Times New Roman"/>
        </w:rPr>
        <w:t>Ф.Джонсон-Лэрда</w:t>
      </w:r>
      <w:proofErr w:type="spellEnd"/>
      <w:r w:rsidRPr="007D63AD">
        <w:rPr>
          <w:rFonts w:ascii="Times New Roman" w:hAnsi="Times New Roman" w:cs="Times New Roman"/>
        </w:rPr>
        <w:t>.</w:t>
      </w:r>
    </w:p>
    <w:p w:rsidR="007D63AD" w:rsidRPr="007D63AD" w:rsidRDefault="007D63AD" w:rsidP="007D63AD">
      <w:pPr>
        <w:ind w:firstLine="720"/>
        <w:jc w:val="both"/>
        <w:rPr>
          <w:rFonts w:ascii="Times New Roman" w:hAnsi="Times New Roman" w:cs="Times New Roman"/>
        </w:rPr>
      </w:pPr>
      <w:r w:rsidRPr="007D63AD">
        <w:rPr>
          <w:rFonts w:ascii="Times New Roman" w:hAnsi="Times New Roman" w:cs="Times New Roman"/>
        </w:rPr>
        <w:t xml:space="preserve">Лингвистические и логические средства разворачивание речи. </w:t>
      </w:r>
    </w:p>
    <w:p w:rsidR="007D63AD" w:rsidRPr="007D63AD" w:rsidRDefault="007D63AD" w:rsidP="007D63AD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7D63AD">
        <w:rPr>
          <w:rFonts w:ascii="Times New Roman" w:hAnsi="Times New Roman" w:cs="Times New Roman"/>
          <w:color w:val="000000"/>
        </w:rPr>
        <w:t xml:space="preserve">Принципы композиция текста. Сценарии (скрипты). </w:t>
      </w:r>
    </w:p>
    <w:p w:rsidR="00070762" w:rsidRDefault="00070762"/>
    <w:p w:rsidR="00070762" w:rsidRDefault="00111CE2">
      <w:r>
        <w:rPr>
          <w:rFonts w:ascii="Times New Roman" w:hAnsi="Times New Roman" w:cs="Times New Roman"/>
          <w:b/>
        </w:rPr>
        <w:t>Обеспечение учебно-вспомогательным и (или) иным персоналом</w:t>
      </w:r>
    </w:p>
    <w:p w:rsidR="003D6648" w:rsidRPr="00FE6C36" w:rsidRDefault="003D6648" w:rsidP="003D6648">
      <w:pPr>
        <w:jc w:val="both"/>
      </w:pPr>
      <w:r w:rsidRPr="00FE6C36">
        <w:rPr>
          <w:rFonts w:ascii="Times New Roman" w:hAnsi="Times New Roman" w:cs="Times New Roman"/>
        </w:rPr>
        <w:t>Полезна помощь секретаря для ведения документации и учёта активности слушателей.</w:t>
      </w:r>
    </w:p>
    <w:p w:rsidR="00070762" w:rsidRDefault="00070762"/>
    <w:p w:rsidR="00070762" w:rsidRDefault="00111CE2">
      <w:r>
        <w:rPr>
          <w:rFonts w:ascii="Times New Roman" w:hAnsi="Times New Roman" w:cs="Times New Roman"/>
          <w:b/>
        </w:rPr>
        <w:t>Материально-техническое обеспечение</w:t>
      </w:r>
    </w:p>
    <w:p w:rsidR="00070762" w:rsidRDefault="00111CE2">
      <w:r>
        <w:rPr>
          <w:rFonts w:ascii="Times New Roman" w:hAnsi="Times New Roman" w:cs="Times New Roman"/>
          <w:b/>
        </w:rPr>
        <w:t>Характеристики аудиторий (помещений, мест) для проведения занятий</w:t>
      </w:r>
    </w:p>
    <w:p w:rsidR="003D6648" w:rsidRPr="00FE6C36" w:rsidRDefault="003D6648" w:rsidP="003D6648">
      <w:r w:rsidRPr="00FE6C36">
        <w:rPr>
          <w:rFonts w:ascii="Times New Roman" w:hAnsi="Times New Roman" w:cs="Times New Roman"/>
        </w:rPr>
        <w:t>Необходима достаточно просторная отапливаемая аудитория, соответствующая СНиПам и правилам безопасности.</w:t>
      </w:r>
    </w:p>
    <w:p w:rsidR="00070762" w:rsidRDefault="00070762"/>
    <w:p w:rsidR="00070762" w:rsidRDefault="00111CE2">
      <w:r>
        <w:rPr>
          <w:rFonts w:ascii="Times New Roman" w:hAnsi="Times New Roman" w:cs="Times New Roman"/>
          <w:b/>
        </w:rPr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3D6648" w:rsidRPr="00966946" w:rsidRDefault="003D6648" w:rsidP="003D6648">
      <w:pPr>
        <w:rPr>
          <w:rFonts w:ascii="Times New Roman" w:hAnsi="Times New Roman" w:cs="Times New Roman"/>
        </w:rPr>
      </w:pPr>
      <w:r w:rsidRPr="00966946">
        <w:rPr>
          <w:rFonts w:ascii="Times New Roman" w:hAnsi="Times New Roman" w:cs="Times New Roman"/>
        </w:rPr>
        <w:t>Необходима классная доска (с сопутствующим инвентарём – мел, фломастеры и т.д.), желательно наличие компьютера с выводом изображения на экран и выходом в Интернет.</w:t>
      </w:r>
    </w:p>
    <w:p w:rsidR="00070762" w:rsidRDefault="00070762"/>
    <w:p w:rsidR="00DD5752" w:rsidRDefault="00DD5752">
      <w:pPr>
        <w:rPr>
          <w:rFonts w:ascii="Times New Roman" w:hAnsi="Times New Roman" w:cs="Times New Roman"/>
          <w:b/>
        </w:rPr>
      </w:pPr>
    </w:p>
    <w:p w:rsidR="00DD5752" w:rsidRDefault="00DD5752">
      <w:pPr>
        <w:rPr>
          <w:rFonts w:ascii="Times New Roman" w:hAnsi="Times New Roman" w:cs="Times New Roman"/>
          <w:b/>
        </w:rPr>
      </w:pPr>
    </w:p>
    <w:p w:rsidR="00070762" w:rsidRDefault="00DD5752">
      <w:r>
        <w:rPr>
          <w:rFonts w:ascii="Times New Roman" w:hAnsi="Times New Roman" w:cs="Times New Roman"/>
          <w:b/>
        </w:rPr>
        <w:lastRenderedPageBreak/>
        <w:t>Обязательная</w:t>
      </w:r>
      <w:r w:rsidR="00111CE2">
        <w:rPr>
          <w:rFonts w:ascii="Times New Roman" w:hAnsi="Times New Roman" w:cs="Times New Roman"/>
          <w:b/>
        </w:rPr>
        <w:t xml:space="preserve"> литератур</w:t>
      </w:r>
      <w:r>
        <w:rPr>
          <w:rFonts w:ascii="Times New Roman" w:hAnsi="Times New Roman" w:cs="Times New Roman"/>
          <w:b/>
        </w:rPr>
        <w:t>а</w:t>
      </w:r>
    </w:p>
    <w:p w:rsidR="000138B4" w:rsidRPr="00005F24" w:rsidRDefault="003D6648" w:rsidP="003D6648">
      <w:pPr>
        <w:ind w:firstLine="72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005F24">
        <w:rPr>
          <w:rFonts w:ascii="Times New Roman" w:hAnsi="Times New Roman" w:cs="Times New Roman"/>
          <w:iCs/>
          <w:color w:val="222222"/>
          <w:shd w:val="clear" w:color="auto" w:fill="FFFFFF"/>
        </w:rPr>
        <w:t>Арутюнова Н. Д.</w:t>
      </w:r>
      <w:r w:rsidRPr="00005F24">
        <w:rPr>
          <w:rFonts w:ascii="Times New Roman" w:hAnsi="Times New Roman" w:cs="Times New Roman"/>
          <w:color w:val="222222"/>
          <w:shd w:val="clear" w:color="auto" w:fill="FFFFFF"/>
        </w:rPr>
        <w:t> Предложение и его смысл: логико-семантические проблемы.  М., 2003.</w:t>
      </w:r>
    </w:p>
    <w:p w:rsidR="009411C8" w:rsidRPr="009411C8" w:rsidRDefault="009411C8" w:rsidP="009411C8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9411C8">
        <w:rPr>
          <w:rFonts w:ascii="Times New Roman" w:hAnsi="Times New Roman" w:cs="Times New Roman"/>
          <w:bCs/>
          <w:iCs/>
          <w:kern w:val="36"/>
        </w:rPr>
        <w:t>Джонсон-Лэрд</w:t>
      </w:r>
      <w:proofErr w:type="spellEnd"/>
      <w:r w:rsidRPr="009411C8">
        <w:rPr>
          <w:rFonts w:ascii="Times New Roman" w:hAnsi="Times New Roman" w:cs="Times New Roman"/>
          <w:bCs/>
          <w:iCs/>
          <w:kern w:val="36"/>
        </w:rPr>
        <w:t> </w:t>
      </w:r>
      <w:r w:rsidRPr="009411C8">
        <w:rPr>
          <w:rFonts w:ascii="Times New Roman" w:hAnsi="Times New Roman" w:cs="Times New Roman"/>
          <w:bCs/>
          <w:kern w:val="36"/>
        </w:rPr>
        <w:t>Ф. Процедурная семантика и психология значения - http://www.</w:t>
      </w:r>
      <w:bookmarkStart w:id="0" w:name="_GoBack"/>
      <w:bookmarkEnd w:id="0"/>
      <w:r w:rsidRPr="009411C8">
        <w:rPr>
          <w:rFonts w:ascii="Times New Roman" w:hAnsi="Times New Roman" w:cs="Times New Roman"/>
          <w:bCs/>
          <w:kern w:val="36"/>
        </w:rPr>
        <w:t>classes.ru/grammar/164.new-in-linguistics-23/source/worddocuments/_25.htm</w:t>
      </w:r>
    </w:p>
    <w:p w:rsidR="00005F24" w:rsidRPr="00005F24" w:rsidRDefault="00005F24" w:rsidP="003D6648">
      <w:pPr>
        <w:ind w:firstLine="72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005F24">
        <w:rPr>
          <w:rFonts w:ascii="Times New Roman" w:hAnsi="Times New Roman" w:cs="Times New Roman"/>
          <w:color w:val="000000"/>
          <w:shd w:val="clear" w:color="auto" w:fill="FFFFFF"/>
        </w:rPr>
        <w:t xml:space="preserve">Нечаева О.А. Функционально-смысловые типы речи (описание, повествование, рассуждение). </w:t>
      </w:r>
      <w:r>
        <w:rPr>
          <w:rFonts w:ascii="Times New Roman" w:hAnsi="Times New Roman" w:cs="Times New Roman"/>
          <w:color w:val="000000"/>
          <w:shd w:val="clear" w:color="auto" w:fill="FFFFFF"/>
        </w:rPr>
        <w:t>Улан-Удэ</w:t>
      </w:r>
      <w:r w:rsidRPr="00005F24">
        <w:rPr>
          <w:rFonts w:ascii="Times New Roman" w:hAnsi="Times New Roman" w:cs="Times New Roman"/>
          <w:color w:val="000000"/>
          <w:shd w:val="clear" w:color="auto" w:fill="FFFFFF"/>
        </w:rPr>
        <w:t>: Бурят. кн. изд-во, 1974.</w:t>
      </w:r>
    </w:p>
    <w:p w:rsidR="003D6648" w:rsidRPr="007326AE" w:rsidRDefault="000138B4" w:rsidP="003D6648">
      <w:pPr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Чебанов С.В., Мартыненко Г.Я. Семиотика описательных текстов. СПб, 1999.</w:t>
      </w:r>
      <w:r w:rsidR="003D6648" w:rsidRPr="007326AE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 </w:t>
      </w:r>
    </w:p>
    <w:p w:rsidR="003D6648" w:rsidRPr="00B94984" w:rsidRDefault="003D6648" w:rsidP="003D6648">
      <w:pPr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B94984">
        <w:rPr>
          <w:rFonts w:ascii="Times New Roman" w:hAnsi="Times New Roman" w:cs="Times New Roman"/>
          <w:shd w:val="clear" w:color="auto" w:fill="FFFFFF"/>
        </w:rPr>
        <w:t>Челпанов Г.И. Учебник логики. М., Научная Библиотека, 2010.</w:t>
      </w:r>
    </w:p>
    <w:p w:rsidR="00DD5752" w:rsidRDefault="00DD5752" w:rsidP="00DD5752">
      <w:pPr>
        <w:pStyle w:val="af9"/>
      </w:pPr>
    </w:p>
    <w:p w:rsidR="00070762" w:rsidRDefault="00111CE2" w:rsidP="00DD5752">
      <w:pPr>
        <w:pStyle w:val="af9"/>
      </w:pPr>
      <w:r w:rsidRPr="00DD7269">
        <w:rPr>
          <w:rFonts w:ascii="Times New Roman" w:hAnsi="Times New Roman" w:cs="Times New Roman"/>
          <w:b/>
        </w:rPr>
        <w:t>Список дополнительной литературы</w:t>
      </w:r>
    </w:p>
    <w:p w:rsidR="00DD7269" w:rsidRPr="00DD7269" w:rsidRDefault="00DD7269" w:rsidP="00DD7269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 xml:space="preserve">          </w:t>
      </w:r>
      <w:r w:rsidRPr="00DD7269">
        <w:rPr>
          <w:rFonts w:ascii="Times New Roman" w:hAnsi="Times New Roman" w:cs="Times New Roman"/>
          <w:iCs/>
          <w:color w:val="222222"/>
          <w:shd w:val="clear" w:color="auto" w:fill="FFFFFF"/>
        </w:rPr>
        <w:t>Арутюнова Н. Д.</w:t>
      </w:r>
      <w:r w:rsidRPr="00DD7269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Pr="00DD7269">
        <w:rPr>
          <w:rFonts w:ascii="Times New Roman" w:eastAsia="Times New Roman" w:hAnsi="Times New Roman" w:cs="Times New Roman"/>
          <w:color w:val="000000"/>
          <w:lang w:eastAsia="zh-CN"/>
        </w:rPr>
        <w:t>Типы языковых значений: оценка, событие, факт. М.: Наука, 1990.</w:t>
      </w:r>
    </w:p>
    <w:p w:rsidR="003D6648" w:rsidRPr="00DD7269" w:rsidRDefault="003D6648" w:rsidP="00DD7269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DD7269">
        <w:rPr>
          <w:rFonts w:ascii="Times New Roman" w:hAnsi="Times New Roman" w:cs="Times New Roman"/>
        </w:rPr>
        <w:t>Бакрадзе</w:t>
      </w:r>
      <w:proofErr w:type="spellEnd"/>
      <w:r w:rsidRPr="00DD7269">
        <w:rPr>
          <w:rFonts w:ascii="Times New Roman" w:hAnsi="Times New Roman" w:cs="Times New Roman"/>
        </w:rPr>
        <w:t xml:space="preserve"> К. Логика. Тбилиси, ТГУ, 1951.</w:t>
      </w:r>
    </w:p>
    <w:p w:rsidR="003D6648" w:rsidRPr="00DD7269" w:rsidRDefault="003D6648" w:rsidP="00DD7269">
      <w:pPr>
        <w:ind w:firstLine="720"/>
        <w:jc w:val="both"/>
        <w:rPr>
          <w:rFonts w:ascii="Times New Roman" w:hAnsi="Times New Roman" w:cs="Times New Roman"/>
        </w:rPr>
      </w:pPr>
      <w:r w:rsidRPr="00DD7269">
        <w:rPr>
          <w:rFonts w:ascii="Times New Roman" w:hAnsi="Times New Roman" w:cs="Times New Roman"/>
        </w:rPr>
        <w:t>Выготский Л.С. Мышление и речь. М., Лабиринт, 1999.</w:t>
      </w:r>
    </w:p>
    <w:p w:rsidR="00005F24" w:rsidRPr="00DD7269" w:rsidRDefault="00005F24" w:rsidP="00DD7269">
      <w:pPr>
        <w:ind w:firstLine="720"/>
        <w:jc w:val="both"/>
        <w:rPr>
          <w:rFonts w:ascii="Times New Roman" w:hAnsi="Times New Roman" w:cs="Times New Roman"/>
        </w:rPr>
      </w:pPr>
      <w:r w:rsidRPr="00DD7269">
        <w:rPr>
          <w:rFonts w:ascii="Times New Roman" w:hAnsi="Times New Roman" w:cs="Times New Roman"/>
          <w:bCs/>
          <w:color w:val="000000"/>
        </w:rPr>
        <w:t>Лингвистика текста:</w:t>
      </w:r>
      <w:r w:rsidRPr="00DD7269">
        <w:rPr>
          <w:rFonts w:ascii="Times New Roman" w:hAnsi="Times New Roman" w:cs="Times New Roman"/>
          <w:color w:val="000000"/>
          <w:shd w:val="clear" w:color="auto" w:fill="FFFFFF"/>
        </w:rPr>
        <w:t xml:space="preserve"> констатирующие тексты типа " описание " и " повествование. </w:t>
      </w:r>
      <w:r w:rsidR="00DD7269">
        <w:rPr>
          <w:rFonts w:ascii="Times New Roman" w:hAnsi="Times New Roman" w:cs="Times New Roman"/>
          <w:color w:val="000000"/>
          <w:shd w:val="clear" w:color="auto" w:fill="FFFFFF"/>
        </w:rPr>
        <w:t>Улан-Удэ</w:t>
      </w:r>
      <w:r w:rsidRPr="00DD7269">
        <w:rPr>
          <w:rFonts w:ascii="Times New Roman" w:hAnsi="Times New Roman" w:cs="Times New Roman"/>
          <w:color w:val="000000"/>
          <w:shd w:val="clear" w:color="auto" w:fill="FFFFFF"/>
        </w:rPr>
        <w:t>: Издательство Бурятского госуниверситета, 2011. </w:t>
      </w:r>
    </w:p>
    <w:p w:rsidR="003D6648" w:rsidRPr="00DD7269" w:rsidRDefault="00005F24" w:rsidP="00DD7269">
      <w:pPr>
        <w:ind w:firstLine="720"/>
        <w:jc w:val="both"/>
        <w:rPr>
          <w:rFonts w:ascii="Times New Roman" w:hAnsi="Times New Roman" w:cs="Times New Roman"/>
        </w:rPr>
      </w:pPr>
      <w:r w:rsidRPr="00DD7269">
        <w:rPr>
          <w:rFonts w:ascii="Times New Roman" w:hAnsi="Times New Roman" w:cs="Times New Roman"/>
        </w:rPr>
        <w:t xml:space="preserve">Нечаева О.А. </w:t>
      </w:r>
      <w:r w:rsidRPr="00DD7269">
        <w:rPr>
          <w:rFonts w:ascii="Times New Roman" w:hAnsi="Times New Roman" w:cs="Times New Roman"/>
          <w:color w:val="000000"/>
          <w:shd w:val="clear" w:color="auto" w:fill="FFFFFF"/>
        </w:rPr>
        <w:t>Очерки по синтаксической семантике и стилистике функционально-смысловых типов речи (к проблеме теории текста) Улан-Удэ, 1999.</w:t>
      </w:r>
    </w:p>
    <w:p w:rsidR="00070762" w:rsidRDefault="00070762"/>
    <w:p w:rsidR="00070762" w:rsidRDefault="00111C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иных информационных источников</w:t>
      </w:r>
    </w:p>
    <w:p w:rsidR="003D6648" w:rsidRPr="0045618C" w:rsidRDefault="003D6648" w:rsidP="003D6648">
      <w:pPr>
        <w:ind w:firstLine="720"/>
        <w:jc w:val="both"/>
        <w:rPr>
          <w:rFonts w:ascii="Times New Roman" w:hAnsi="Times New Roman" w:cs="Times New Roman"/>
        </w:rPr>
      </w:pPr>
      <w:r w:rsidRPr="0045618C">
        <w:rPr>
          <w:rFonts w:ascii="Times New Roman" w:hAnsi="Times New Roman" w:cs="Times New Roman"/>
        </w:rPr>
        <w:t>Логический анализ языка. П.р. Н.Д.Арутюновой. М., 1988-2002 (множество выпусков)</w:t>
      </w:r>
    </w:p>
    <w:p w:rsidR="00070762" w:rsidRDefault="00070762"/>
    <w:sectPr w:rsidR="00070762" w:rsidSect="00FA5215">
      <w:headerReference w:type="even" r:id="rId11"/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D93" w:rsidRDefault="00896D93">
      <w:r>
        <w:separator/>
      </w:r>
    </w:p>
  </w:endnote>
  <w:endnote w:type="continuationSeparator" w:id="0">
    <w:p w:rsidR="00896D93" w:rsidRDefault="00896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D93" w:rsidRDefault="00896D93">
      <w:r>
        <w:separator/>
      </w:r>
    </w:p>
  </w:footnote>
  <w:footnote w:type="continuationSeparator" w:id="0">
    <w:p w:rsidR="00896D93" w:rsidRDefault="00896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96D9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96D9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71950"/>
    </w:sdtPr>
    <w:sdtContent>
      <w:p w:rsidR="008D2BFB" w:rsidRDefault="0072394B">
        <w:pPr>
          <w:jc w:val="center"/>
        </w:pPr>
        <w:r>
          <w:fldChar w:fldCharType="begin"/>
        </w:r>
        <w:r w:rsidR="00111CE2">
          <w:instrText xml:space="preserve"> PAGE \* MERGEFORMAT</w:instrText>
        </w:r>
        <w:r>
          <w:fldChar w:fldCharType="separate"/>
        </w:r>
        <w:r w:rsidR="00111C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896D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819"/>
    <w:multiLevelType w:val="multilevel"/>
    <w:tmpl w:val="CC6E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E1CB0"/>
    <w:multiLevelType w:val="multilevel"/>
    <w:tmpl w:val="8C5A0372"/>
    <w:lvl w:ilvl="0">
      <w:start w:val="3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">
    <w:nsid w:val="3E480335"/>
    <w:multiLevelType w:val="hybridMultilevel"/>
    <w:tmpl w:val="A1DAD76A"/>
    <w:lvl w:ilvl="0" w:tplc="93000170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62"/>
    <w:rsid w:val="00005F24"/>
    <w:rsid w:val="000138B4"/>
    <w:rsid w:val="00070762"/>
    <w:rsid w:val="00111CE2"/>
    <w:rsid w:val="001770ED"/>
    <w:rsid w:val="001915A3"/>
    <w:rsid w:val="00217F62"/>
    <w:rsid w:val="002F2C11"/>
    <w:rsid w:val="003D6648"/>
    <w:rsid w:val="004D5F46"/>
    <w:rsid w:val="0072394B"/>
    <w:rsid w:val="007326AE"/>
    <w:rsid w:val="007C3FE5"/>
    <w:rsid w:val="007D63AD"/>
    <w:rsid w:val="00876C6D"/>
    <w:rsid w:val="00896D93"/>
    <w:rsid w:val="009411C8"/>
    <w:rsid w:val="00A803A3"/>
    <w:rsid w:val="00A906D8"/>
    <w:rsid w:val="00AB5A74"/>
    <w:rsid w:val="00B667CF"/>
    <w:rsid w:val="00DC1D6F"/>
    <w:rsid w:val="00DD5752"/>
    <w:rsid w:val="00DD7269"/>
    <w:rsid w:val="00E933F0"/>
    <w:rsid w:val="00F071AE"/>
    <w:rsid w:val="00FA3089"/>
    <w:rsid w:val="00FD5C24"/>
    <w:rsid w:val="00FE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B2"/>
    <w:rPr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3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a5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a7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a9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b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ac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e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2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2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1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1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1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1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1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1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1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b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4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2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2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2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2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2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2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4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13">
    <w:name w:val="Верхний колонтитул Знак1"/>
    <w:link w:val="a6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14">
    <w:name w:val="Нижний колонтитул Знак1"/>
    <w:link w:val="a8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15">
    <w:name w:val="Основной текст Знак1"/>
    <w:link w:val="aa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16">
    <w:name w:val="Текст сноски Знак1"/>
    <w:link w:val="ad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c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d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f1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10">
    <w:name w:val="Основной текст с отступом 2 Знак1"/>
    <w:link w:val="23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10">
    <w:name w:val="Основной текст с отступом 3 Знак1"/>
    <w:link w:val="33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f3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customStyle="1" w:styleId="1e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">
    <w:name w:val="Без интервала1"/>
    <w:uiPriority w:val="99"/>
    <w:rsid w:val="007962B2"/>
    <w:rPr>
      <w:rFonts w:ascii="Calibri" w:hAnsi="Calibri"/>
    </w:rPr>
  </w:style>
  <w:style w:type="character" w:customStyle="1" w:styleId="19">
    <w:name w:val="Название Знак1"/>
    <w:link w:val="ae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25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7C3FE5"/>
    <w:pPr>
      <w:ind w:left="720"/>
      <w:contextualSpacing/>
    </w:pPr>
  </w:style>
  <w:style w:type="character" w:customStyle="1" w:styleId="apple-converted-space">
    <w:name w:val="apple-converted-space"/>
    <w:basedOn w:val="a0"/>
    <w:rsid w:val="001770ED"/>
  </w:style>
  <w:style w:type="character" w:styleId="afa">
    <w:name w:val="Hyperlink"/>
    <w:basedOn w:val="a0"/>
    <w:uiPriority w:val="99"/>
    <w:semiHidden/>
    <w:unhideWhenUsed/>
    <w:rsid w:val="003D6648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005F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B2"/>
    <w:rPr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3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a5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a7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a9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b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ac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e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2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2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1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1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1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1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1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1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1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b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4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2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2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2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2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2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2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4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13">
    <w:name w:val="Верхний колонтитул Знак1"/>
    <w:link w:val="a6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14">
    <w:name w:val="Нижний колонтитул Знак1"/>
    <w:link w:val="a8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15">
    <w:name w:val="Основной текст Знак1"/>
    <w:link w:val="aa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16">
    <w:name w:val="Текст сноски Знак1"/>
    <w:link w:val="ad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c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d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f1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10">
    <w:name w:val="Основной текст с отступом 2 Знак1"/>
    <w:link w:val="23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10">
    <w:name w:val="Основной текст с отступом 3 Знак1"/>
    <w:link w:val="33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f3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customStyle="1" w:styleId="1e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">
    <w:name w:val="Без интервала1"/>
    <w:uiPriority w:val="99"/>
    <w:rsid w:val="007962B2"/>
    <w:rPr>
      <w:rFonts w:ascii="Calibri" w:hAnsi="Calibri"/>
    </w:rPr>
  </w:style>
  <w:style w:type="character" w:customStyle="1" w:styleId="19">
    <w:name w:val="Название Знак1"/>
    <w:link w:val="ae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25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7C3FE5"/>
    <w:pPr>
      <w:ind w:left="720"/>
      <w:contextualSpacing/>
    </w:pPr>
  </w:style>
  <w:style w:type="character" w:customStyle="1" w:styleId="apple-converted-space">
    <w:name w:val="apple-converted-space"/>
    <w:basedOn w:val="a0"/>
    <w:rsid w:val="001770ED"/>
  </w:style>
  <w:style w:type="character" w:styleId="afa">
    <w:name w:val="Hyperlink"/>
    <w:basedOn w:val="a0"/>
    <w:uiPriority w:val="99"/>
    <w:semiHidden/>
    <w:unhideWhenUsed/>
    <w:rsid w:val="003D6648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005F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8%D0%BD%D1%82%D0%B5%D1%82%D0%B8%D1%87%D0%B5%D1%81%D0%BA%D0%B8%D0%B5_%D1%81%D1%83%D0%B6%D0%B4%D0%B5%D0%BD%D0%B8%D1%8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0%D0%BD%D0%B0%D0%BB%D0%B8%D1%82%D0%B8%D1%87%D0%B5%D1%81%D0%BA%D0%B8%D0%B5_%D1%81%D1%83%D0%B6%D0%B4%D0%B5%D0%BD%D0%B8%D1%8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A1%D0%B8%D0%BD%D1%82%D0%B5%D1%82%D0%B8%D1%87%D0%B5%D1%81%D0%BA%D0%B8%D0%B5_%D1%81%D1%83%D0%B6%D0%B4%D0%B5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0%BD%D0%B0%D0%BB%D0%B8%D1%82%D0%B8%D1%87%D0%B5%D1%81%D0%BA%D0%B8%D0%B5_%D1%81%D1%83%D0%B6%D0%B4%D0%B5%D0%BD%D0%B8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Домик в деревне</Company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Коротун Людмила Викторовна</dc:creator>
  <cp:lastModifiedBy>Сергей</cp:lastModifiedBy>
  <cp:revision>2</cp:revision>
  <dcterms:created xsi:type="dcterms:W3CDTF">2019-08-31T03:31:00Z</dcterms:created>
  <dcterms:modified xsi:type="dcterms:W3CDTF">2019-08-31T03:31:00Z</dcterms:modified>
</cp:coreProperties>
</file>